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A72F8" w14:textId="33E7AD05" w:rsidR="00553B86" w:rsidRDefault="00553B86" w:rsidP="00553B86">
      <w:pPr>
        <w:pBdr>
          <w:bottom w:val="single" w:sz="6" w:space="1" w:color="auto"/>
        </w:pBdr>
        <w:jc w:val="center"/>
        <w:rPr>
          <w:b/>
          <w:sz w:val="28"/>
          <w:szCs w:val="28"/>
        </w:rPr>
      </w:pPr>
      <w:r>
        <w:rPr>
          <w:b/>
          <w:sz w:val="28"/>
          <w:szCs w:val="28"/>
        </w:rPr>
        <w:t xml:space="preserve">Lab </w:t>
      </w:r>
      <w:r w:rsidR="00195243">
        <w:rPr>
          <w:b/>
          <w:sz w:val="28"/>
          <w:szCs w:val="28"/>
        </w:rPr>
        <w:t>5</w:t>
      </w:r>
      <w:r>
        <w:rPr>
          <w:b/>
          <w:sz w:val="28"/>
          <w:szCs w:val="28"/>
        </w:rPr>
        <w:t>: Finite State Machine Design SOLUTIONS</w:t>
      </w:r>
    </w:p>
    <w:p w14:paraId="4EF150CB" w14:textId="77777777" w:rsidR="00195243" w:rsidRPr="00D05834" w:rsidRDefault="00195243" w:rsidP="00195243">
      <w:pPr>
        <w:jc w:val="center"/>
        <w:rPr>
          <w:b/>
          <w:bCs/>
        </w:rPr>
      </w:pPr>
      <w:r>
        <w:rPr>
          <w:b/>
          <w:i/>
          <w:iCs/>
          <w:sz w:val="20"/>
          <w:szCs w:val="20"/>
        </w:rPr>
        <w:t>Digital Design and Computer Architecture: RISC-V Edition (Harris &amp; Harris, Elsevier © 2021)</w:t>
      </w:r>
    </w:p>
    <w:p w14:paraId="76CE9E81" w14:textId="77777777" w:rsidR="00553B86" w:rsidRDefault="00553B86" w:rsidP="00AE0822">
      <w:pPr>
        <w:pStyle w:val="Enumeration"/>
        <w:ind w:left="360" w:firstLine="0"/>
      </w:pPr>
    </w:p>
    <w:p w14:paraId="077DC13B" w14:textId="07202240" w:rsidR="007D67A8" w:rsidRDefault="007D67A8" w:rsidP="00AE0822">
      <w:pPr>
        <w:pStyle w:val="Enumeration"/>
        <w:ind w:left="360" w:firstLine="0"/>
      </w:pPr>
      <w:r>
        <w:t>Please indicate how many hours you spent on this lab. This will be helpful for calibrating the workload for next time the course is taught.</w:t>
      </w:r>
    </w:p>
    <w:p w14:paraId="4C31FD4D" w14:textId="1BD02AE3" w:rsidR="00BD188E" w:rsidRDefault="00462DB3" w:rsidP="00915083">
      <w:pPr>
        <w:pStyle w:val="Enumeration"/>
        <w:numPr>
          <w:ilvl w:val="0"/>
          <w:numId w:val="6"/>
        </w:numPr>
      </w:pPr>
      <w:r>
        <w:t>[1] S</w:t>
      </w:r>
      <w:r w:rsidR="00BD188E">
        <w:t>tate transition diagrams for the room and sword FSMs.</w:t>
      </w:r>
    </w:p>
    <w:p w14:paraId="6573855D" w14:textId="5F3468AF" w:rsidR="00915083" w:rsidRDefault="00714983" w:rsidP="002502EA">
      <w:pPr>
        <w:pStyle w:val="Enumeration"/>
        <w:ind w:left="0" w:firstLine="0"/>
      </w:pPr>
      <w:r>
        <w:rPr>
          <w:noProof/>
        </w:rPr>
        <w:drawing>
          <wp:inline distT="0" distB="0" distL="0" distR="0" wp14:anchorId="6BF997EE" wp14:editId="22C72FDC">
            <wp:extent cx="3927899" cy="2895600"/>
            <wp:effectExtent l="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7944" cy="2895633"/>
                    </a:xfrm>
                    <a:prstGeom prst="rect">
                      <a:avLst/>
                    </a:prstGeom>
                    <a:noFill/>
                    <a:ln>
                      <a:noFill/>
                    </a:ln>
                  </pic:spPr>
                </pic:pic>
              </a:graphicData>
            </a:graphic>
          </wp:inline>
        </w:drawing>
      </w:r>
    </w:p>
    <w:p w14:paraId="34CF4625" w14:textId="43655DDB" w:rsidR="00BD188E" w:rsidRDefault="00BD188E" w:rsidP="00BD188E">
      <w:pPr>
        <w:pStyle w:val="Enumeration"/>
        <w:tabs>
          <w:tab w:val="num" w:pos="360"/>
        </w:tabs>
        <w:ind w:left="360" w:hanging="360"/>
      </w:pPr>
      <w:r>
        <w:t>3.</w:t>
      </w:r>
      <w:r>
        <w:rPr>
          <w:sz w:val="14"/>
          <w:szCs w:val="14"/>
        </w:rPr>
        <w:t xml:space="preserve">      </w:t>
      </w:r>
      <w:r w:rsidR="00462DB3">
        <w:t>[3] B</w:t>
      </w:r>
      <w:r>
        <w:t xml:space="preserve">ehavioral </w:t>
      </w:r>
      <w:proofErr w:type="spellStart"/>
      <w:r>
        <w:t>SystemVerilog</w:t>
      </w:r>
      <w:proofErr w:type="spellEnd"/>
      <w:r>
        <w:t xml:space="preserve"> code for the system.</w:t>
      </w:r>
    </w:p>
    <w:p w14:paraId="530D8111"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module lab4_dh(input  logic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reset,</w:t>
      </w:r>
    </w:p>
    <w:p w14:paraId="481D383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input  logic n, s, e, w,</w:t>
      </w:r>
    </w:p>
    <w:p w14:paraId="2402D4C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output logic win, die);</w:t>
      </w:r>
    </w:p>
    <w:p w14:paraId="1BA88EC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p>
    <w:p w14:paraId="2C798D7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logic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w:t>
      </w:r>
    </w:p>
    <w:p w14:paraId="4E357BD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74DC4D2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roofErr w:type="spellStart"/>
      <w:r w:rsidRPr="00802602">
        <w:rPr>
          <w:rFonts w:ascii="Courier New" w:hAnsi="Courier New" w:cs="Courier New"/>
          <w:color w:val="FF0000"/>
          <w:sz w:val="16"/>
          <w:szCs w:val="16"/>
        </w:rPr>
        <w:t>roomfsm</w:t>
      </w:r>
      <w:proofErr w:type="spellEnd"/>
      <w:r w:rsidRPr="00802602">
        <w:rPr>
          <w:rFonts w:ascii="Courier New" w:hAnsi="Courier New" w:cs="Courier New"/>
          <w:color w:val="FF0000"/>
          <w:sz w:val="16"/>
          <w:szCs w:val="16"/>
        </w:rPr>
        <w:t xml:space="preserve"> room(</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reset, n, s, e, w,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 win, die);</w:t>
      </w:r>
    </w:p>
    <w:p w14:paraId="4289BD65"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roofErr w:type="spellStart"/>
      <w:r w:rsidRPr="00802602">
        <w:rPr>
          <w:rFonts w:ascii="Courier New" w:hAnsi="Courier New" w:cs="Courier New"/>
          <w:color w:val="FF0000"/>
          <w:sz w:val="16"/>
          <w:szCs w:val="16"/>
        </w:rPr>
        <w:t>swordfsm</w:t>
      </w:r>
      <w:proofErr w:type="spellEnd"/>
      <w:r w:rsidRPr="00802602">
        <w:rPr>
          <w:rFonts w:ascii="Courier New" w:hAnsi="Courier New" w:cs="Courier New"/>
          <w:color w:val="FF0000"/>
          <w:sz w:val="16"/>
          <w:szCs w:val="16"/>
        </w:rPr>
        <w:t xml:space="preserve"> sword(</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reset,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w:t>
      </w:r>
    </w:p>
    <w:p w14:paraId="3933A3E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roofErr w:type="spellStart"/>
      <w:r w:rsidRPr="00802602">
        <w:rPr>
          <w:rFonts w:ascii="Courier New" w:hAnsi="Courier New" w:cs="Courier New"/>
          <w:color w:val="FF0000"/>
          <w:sz w:val="16"/>
          <w:szCs w:val="16"/>
        </w:rPr>
        <w:t>endmodule</w:t>
      </w:r>
      <w:proofErr w:type="spellEnd"/>
    </w:p>
    <w:p w14:paraId="0D22E6E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0F01D31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module </w:t>
      </w:r>
      <w:proofErr w:type="spellStart"/>
      <w:r w:rsidRPr="00802602">
        <w:rPr>
          <w:rFonts w:ascii="Courier New" w:hAnsi="Courier New" w:cs="Courier New"/>
          <w:color w:val="FF0000"/>
          <w:sz w:val="16"/>
          <w:szCs w:val="16"/>
        </w:rPr>
        <w:t>roomfsm</w:t>
      </w:r>
      <w:proofErr w:type="spellEnd"/>
      <w:r w:rsidRPr="00802602">
        <w:rPr>
          <w:rFonts w:ascii="Courier New" w:hAnsi="Courier New" w:cs="Courier New"/>
          <w:color w:val="FF0000"/>
          <w:sz w:val="16"/>
          <w:szCs w:val="16"/>
        </w:rPr>
        <w:t xml:space="preserve">(input  logic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reset,</w:t>
      </w:r>
    </w:p>
    <w:p w14:paraId="540AD2C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input  logic n, s, e, w, </w:t>
      </w:r>
    </w:p>
    <w:p w14:paraId="3E45A89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input  logic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w:t>
      </w:r>
    </w:p>
    <w:p w14:paraId="116253F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output logic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w:t>
      </w:r>
    </w:p>
    <w:p w14:paraId="043C2F2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output logic win, die);</w:t>
      </w:r>
    </w:p>
    <w:p w14:paraId="13E8DD4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w:t>
      </w:r>
    </w:p>
    <w:p w14:paraId="677CDF6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typedef </w:t>
      </w:r>
      <w:proofErr w:type="spellStart"/>
      <w:r w:rsidRPr="00802602">
        <w:rPr>
          <w:rFonts w:ascii="Courier New" w:hAnsi="Courier New" w:cs="Courier New"/>
          <w:color w:val="FF0000"/>
          <w:sz w:val="16"/>
          <w:szCs w:val="16"/>
        </w:rPr>
        <w:t>enum</w:t>
      </w:r>
      <w:proofErr w:type="spellEnd"/>
      <w:r w:rsidRPr="00802602">
        <w:rPr>
          <w:rFonts w:ascii="Courier New" w:hAnsi="Courier New" w:cs="Courier New"/>
          <w:color w:val="FF0000"/>
          <w:sz w:val="16"/>
          <w:szCs w:val="16"/>
        </w:rPr>
        <w:t xml:space="preserve"> logic [2:0] {CC, TT, RR, SS, DD, GG, VV} </w:t>
      </w:r>
      <w:proofErr w:type="spellStart"/>
      <w:r w:rsidRPr="00802602">
        <w:rPr>
          <w:rFonts w:ascii="Courier New" w:hAnsi="Courier New" w:cs="Courier New"/>
          <w:color w:val="FF0000"/>
          <w:sz w:val="16"/>
          <w:szCs w:val="16"/>
        </w:rPr>
        <w:t>roomtype</w:t>
      </w:r>
      <w:proofErr w:type="spellEnd"/>
      <w:r w:rsidRPr="00802602">
        <w:rPr>
          <w:rFonts w:ascii="Courier New" w:hAnsi="Courier New" w:cs="Courier New"/>
          <w:color w:val="FF0000"/>
          <w:sz w:val="16"/>
          <w:szCs w:val="16"/>
        </w:rPr>
        <w:t>;</w:t>
      </w:r>
    </w:p>
    <w:p w14:paraId="3C9355A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7B48A17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roofErr w:type="spellStart"/>
      <w:r w:rsidRPr="00802602">
        <w:rPr>
          <w:rFonts w:ascii="Courier New" w:hAnsi="Courier New" w:cs="Courier New"/>
          <w:color w:val="FF0000"/>
          <w:sz w:val="16"/>
          <w:szCs w:val="16"/>
        </w:rPr>
        <w:t>roomtype</w:t>
      </w:r>
      <w:proofErr w:type="spellEnd"/>
      <w:r w:rsidRPr="00802602">
        <w:rPr>
          <w:rFonts w:ascii="Courier New" w:hAnsi="Courier New" w:cs="Courier New"/>
          <w:color w:val="FF0000"/>
          <w:sz w:val="16"/>
          <w:szCs w:val="16"/>
        </w:rPr>
        <w:t xml:space="preserve"> state,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w:t>
      </w:r>
    </w:p>
    <w:p w14:paraId="2C67DB0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274A726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state register</w:t>
      </w:r>
    </w:p>
    <w:p w14:paraId="6E13077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roofErr w:type="spellStart"/>
      <w:r w:rsidRPr="00802602">
        <w:rPr>
          <w:rFonts w:ascii="Courier New" w:hAnsi="Courier New" w:cs="Courier New"/>
          <w:color w:val="FF0000"/>
          <w:sz w:val="16"/>
          <w:szCs w:val="16"/>
        </w:rPr>
        <w:t>always_ff</w:t>
      </w:r>
      <w:proofErr w:type="spellEnd"/>
      <w:r w:rsidRPr="00802602">
        <w:rPr>
          <w:rFonts w:ascii="Courier New" w:hAnsi="Courier New" w:cs="Courier New"/>
          <w:color w:val="FF0000"/>
          <w:sz w:val="16"/>
          <w:szCs w:val="16"/>
        </w:rPr>
        <w:t xml:space="preserve"> @(posedge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posedge</w:t>
      </w:r>
      <w:proofErr w:type="spellEnd"/>
      <w:r w:rsidRPr="00802602">
        <w:rPr>
          <w:rFonts w:ascii="Courier New" w:hAnsi="Courier New" w:cs="Courier New"/>
          <w:color w:val="FF0000"/>
          <w:sz w:val="16"/>
          <w:szCs w:val="16"/>
        </w:rPr>
        <w:t xml:space="preserve"> reset)</w:t>
      </w:r>
    </w:p>
    <w:p w14:paraId="6B118531"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if (reset) state &lt;= CC;</w:t>
      </w:r>
    </w:p>
    <w:p w14:paraId="1A2F8E7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else       state &lt;=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w:t>
      </w:r>
    </w:p>
    <w:p w14:paraId="2D79CAE5"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w:t>
      </w:r>
    </w:p>
    <w:p w14:paraId="34696E3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next state logic; takes advantage of assumption that one </w:t>
      </w:r>
    </w:p>
    <w:p w14:paraId="4BB6D2B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legal input is asserted on each cycle</w:t>
      </w:r>
    </w:p>
    <w:p w14:paraId="3FBF2F18"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roofErr w:type="spellStart"/>
      <w:r w:rsidRPr="00802602">
        <w:rPr>
          <w:rFonts w:ascii="Courier New" w:hAnsi="Courier New" w:cs="Courier New"/>
          <w:color w:val="FF0000"/>
          <w:sz w:val="16"/>
          <w:szCs w:val="16"/>
        </w:rPr>
        <w:t>always_comb</w:t>
      </w:r>
      <w:proofErr w:type="spellEnd"/>
      <w:r w:rsidRPr="00802602">
        <w:rPr>
          <w:rFonts w:ascii="Courier New" w:hAnsi="Courier New" w:cs="Courier New"/>
          <w:color w:val="FF0000"/>
          <w:sz w:val="16"/>
          <w:szCs w:val="16"/>
        </w:rPr>
        <w:t xml:space="preserve">  </w:t>
      </w:r>
    </w:p>
    <w:p w14:paraId="247E796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case(state)</w:t>
      </w:r>
    </w:p>
    <w:p w14:paraId="2304E59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CC: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TT;</w:t>
      </w:r>
    </w:p>
    <w:p w14:paraId="0DE7FAD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TT: if (w)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CC;</w:t>
      </w:r>
    </w:p>
    <w:p w14:paraId="178FCE8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else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RR;</w:t>
      </w:r>
    </w:p>
    <w:p w14:paraId="02F397A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lastRenderedPageBreak/>
        <w:tab/>
      </w:r>
      <w:r w:rsidRPr="00802602">
        <w:rPr>
          <w:rFonts w:ascii="Courier New" w:hAnsi="Courier New" w:cs="Courier New"/>
          <w:color w:val="FF0000"/>
          <w:sz w:val="16"/>
          <w:szCs w:val="16"/>
        </w:rPr>
        <w:tab/>
        <w:t xml:space="preserve"> RR: if (w)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SS;</w:t>
      </w:r>
    </w:p>
    <w:p w14:paraId="560E478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else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DD;</w:t>
      </w:r>
    </w:p>
    <w:p w14:paraId="7CDBAA3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SS: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RR;</w:t>
      </w:r>
    </w:p>
    <w:p w14:paraId="121CEC9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DD: if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GG;</w:t>
      </w:r>
    </w:p>
    <w:p w14:paraId="7AAD787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else if (w)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RR;</w:t>
      </w:r>
    </w:p>
    <w:p w14:paraId="6BF3EAC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else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VV;</w:t>
      </w:r>
    </w:p>
    <w:p w14:paraId="078314A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GG: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GG;</w:t>
      </w:r>
    </w:p>
    <w:p w14:paraId="4ABB6F2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VV: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VV;</w:t>
      </w:r>
    </w:p>
    <w:p w14:paraId="13A519D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default: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&lt;= CC;</w:t>
      </w:r>
    </w:p>
    <w:p w14:paraId="3FDE318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w:t>
      </w:r>
      <w:proofErr w:type="spellStart"/>
      <w:r w:rsidRPr="00802602">
        <w:rPr>
          <w:rFonts w:ascii="Courier New" w:hAnsi="Courier New" w:cs="Courier New"/>
          <w:color w:val="FF0000"/>
          <w:sz w:val="16"/>
          <w:szCs w:val="16"/>
        </w:rPr>
        <w:t>endcase</w:t>
      </w:r>
      <w:proofErr w:type="spellEnd"/>
    </w:p>
    <w:p w14:paraId="4A1F577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2F6A81D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output logic</w:t>
      </w:r>
    </w:p>
    <w:p w14:paraId="2404BFC6"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assign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 xml:space="preserve"> = (state == SS);</w:t>
      </w:r>
    </w:p>
    <w:p w14:paraId="653DC32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assign die = (state == GG);</w:t>
      </w:r>
    </w:p>
    <w:p w14:paraId="0D74A02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assign win = (state == VV);</w:t>
      </w:r>
    </w:p>
    <w:p w14:paraId="4E311B7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roofErr w:type="spellStart"/>
      <w:r w:rsidRPr="00802602">
        <w:rPr>
          <w:rFonts w:ascii="Courier New" w:hAnsi="Courier New" w:cs="Courier New"/>
          <w:color w:val="FF0000"/>
          <w:sz w:val="16"/>
          <w:szCs w:val="16"/>
        </w:rPr>
        <w:t>endmodule</w:t>
      </w:r>
      <w:proofErr w:type="spellEnd"/>
    </w:p>
    <w:p w14:paraId="4CF669A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2440474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module </w:t>
      </w:r>
      <w:proofErr w:type="spellStart"/>
      <w:r w:rsidRPr="00802602">
        <w:rPr>
          <w:rFonts w:ascii="Courier New" w:hAnsi="Courier New" w:cs="Courier New"/>
          <w:color w:val="FF0000"/>
          <w:sz w:val="16"/>
          <w:szCs w:val="16"/>
        </w:rPr>
        <w:t>swordfsm</w:t>
      </w:r>
      <w:proofErr w:type="spellEnd"/>
      <w:r w:rsidRPr="00802602">
        <w:rPr>
          <w:rFonts w:ascii="Courier New" w:hAnsi="Courier New" w:cs="Courier New"/>
          <w:color w:val="FF0000"/>
          <w:sz w:val="16"/>
          <w:szCs w:val="16"/>
        </w:rPr>
        <w:t xml:space="preserve">(input  logic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reset,</w:t>
      </w:r>
    </w:p>
    <w:p w14:paraId="50FBEC5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input  logic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w:t>
      </w:r>
    </w:p>
    <w:p w14:paraId="6BA705F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output logic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w:t>
      </w:r>
    </w:p>
    <w:p w14:paraId="019BF92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r>
      <w:r w:rsidRPr="00802602">
        <w:rPr>
          <w:rFonts w:ascii="Courier New" w:hAnsi="Courier New" w:cs="Courier New"/>
          <w:color w:val="FF0000"/>
          <w:sz w:val="16"/>
          <w:szCs w:val="16"/>
        </w:rPr>
        <w:tab/>
        <w:t xml:space="preserve"> </w:t>
      </w:r>
    </w:p>
    <w:p w14:paraId="57B2C1F5"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logic state,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w:t>
      </w:r>
    </w:p>
    <w:p w14:paraId="7FC7BDF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2CCF18C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state register</w:t>
      </w:r>
    </w:p>
    <w:p w14:paraId="1FF73E5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always @(posedge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posedge</w:t>
      </w:r>
      <w:proofErr w:type="spellEnd"/>
      <w:r w:rsidRPr="00802602">
        <w:rPr>
          <w:rFonts w:ascii="Courier New" w:hAnsi="Courier New" w:cs="Courier New"/>
          <w:color w:val="FF0000"/>
          <w:sz w:val="16"/>
          <w:szCs w:val="16"/>
        </w:rPr>
        <w:t xml:space="preserve"> reset)</w:t>
      </w:r>
    </w:p>
    <w:p w14:paraId="6B1EC56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if (reset) state &lt;= 0;</w:t>
      </w:r>
    </w:p>
    <w:p w14:paraId="1688C72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else       state &lt;=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w:t>
      </w:r>
    </w:p>
    <w:p w14:paraId="184E0EC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  </w:t>
      </w:r>
    </w:p>
    <w:p w14:paraId="059A6ED8"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t xml:space="preserve">assign </w:t>
      </w:r>
      <w:proofErr w:type="spellStart"/>
      <w:r w:rsidRPr="00802602">
        <w:rPr>
          <w:rFonts w:ascii="Courier New" w:hAnsi="Courier New" w:cs="Courier New"/>
          <w:color w:val="FF0000"/>
          <w:sz w:val="16"/>
          <w:szCs w:val="16"/>
        </w:rPr>
        <w:t>nextstate</w:t>
      </w:r>
      <w:proofErr w:type="spellEnd"/>
      <w:r w:rsidRPr="00802602">
        <w:rPr>
          <w:rFonts w:ascii="Courier New" w:hAnsi="Courier New" w:cs="Courier New"/>
          <w:color w:val="FF0000"/>
          <w:sz w:val="16"/>
          <w:szCs w:val="16"/>
        </w:rPr>
        <w:t xml:space="preserve"> = state | </w:t>
      </w:r>
      <w:proofErr w:type="spellStart"/>
      <w:r w:rsidRPr="00802602">
        <w:rPr>
          <w:rFonts w:ascii="Courier New" w:hAnsi="Courier New" w:cs="Courier New"/>
          <w:color w:val="FF0000"/>
          <w:sz w:val="16"/>
          <w:szCs w:val="16"/>
        </w:rPr>
        <w:t>getsword</w:t>
      </w:r>
      <w:proofErr w:type="spellEnd"/>
      <w:r w:rsidRPr="00802602">
        <w:rPr>
          <w:rFonts w:ascii="Courier New" w:hAnsi="Courier New" w:cs="Courier New"/>
          <w:color w:val="FF0000"/>
          <w:sz w:val="16"/>
          <w:szCs w:val="16"/>
        </w:rPr>
        <w:t>;</w:t>
      </w:r>
    </w:p>
    <w:p w14:paraId="109B19E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ab/>
      </w:r>
    </w:p>
    <w:p w14:paraId="293E818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assign </w:t>
      </w:r>
      <w:proofErr w:type="spellStart"/>
      <w:r w:rsidRPr="00802602">
        <w:rPr>
          <w:rFonts w:ascii="Courier New" w:hAnsi="Courier New" w:cs="Courier New"/>
          <w:color w:val="FF0000"/>
          <w:sz w:val="16"/>
          <w:szCs w:val="16"/>
        </w:rPr>
        <w:t>hassword</w:t>
      </w:r>
      <w:proofErr w:type="spellEnd"/>
      <w:r w:rsidRPr="00802602">
        <w:rPr>
          <w:rFonts w:ascii="Courier New" w:hAnsi="Courier New" w:cs="Courier New"/>
          <w:color w:val="FF0000"/>
          <w:sz w:val="16"/>
          <w:szCs w:val="16"/>
        </w:rPr>
        <w:t xml:space="preserve"> = state;</w:t>
      </w:r>
    </w:p>
    <w:p w14:paraId="7F113AE6" w14:textId="65844EFA"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roofErr w:type="spellStart"/>
      <w:r w:rsidRPr="00802602">
        <w:rPr>
          <w:rFonts w:ascii="Courier New" w:hAnsi="Courier New" w:cs="Courier New"/>
          <w:color w:val="FF0000"/>
          <w:sz w:val="16"/>
          <w:szCs w:val="16"/>
        </w:rPr>
        <w:t>endmodule</w:t>
      </w:r>
      <w:proofErr w:type="spellEnd"/>
    </w:p>
    <w:p w14:paraId="1FD6BD84" w14:textId="77777777" w:rsidR="00FC08E6" w:rsidRPr="00FC08E6" w:rsidRDefault="00FC08E6" w:rsidP="00FC08E6">
      <w:pPr>
        <w:pStyle w:val="Enumeration"/>
        <w:tabs>
          <w:tab w:val="num" w:pos="360"/>
        </w:tabs>
        <w:spacing w:after="0"/>
        <w:ind w:left="360" w:hanging="360"/>
        <w:rPr>
          <w:rFonts w:ascii="Courier New" w:hAnsi="Courier New" w:cs="Courier New"/>
          <w:sz w:val="16"/>
          <w:szCs w:val="16"/>
        </w:rPr>
      </w:pPr>
    </w:p>
    <w:p w14:paraId="0EC2C4BF" w14:textId="60274EBE" w:rsidR="00BD188E" w:rsidRDefault="00BD188E" w:rsidP="00BD188E">
      <w:pPr>
        <w:pStyle w:val="Enumeration"/>
        <w:tabs>
          <w:tab w:val="num" w:pos="360"/>
        </w:tabs>
        <w:ind w:left="360" w:hanging="360"/>
      </w:pPr>
      <w:r>
        <w:t xml:space="preserve">4. </w:t>
      </w:r>
      <w:r>
        <w:tab/>
      </w:r>
      <w:r w:rsidR="00442C73">
        <w:t xml:space="preserve">[2] </w:t>
      </w:r>
      <w:r>
        <w:t>A single testbench and test vectors illustrating both the win and die cases.</w:t>
      </w:r>
    </w:p>
    <w:p w14:paraId="4793780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module testbench(); </w:t>
      </w:r>
    </w:p>
    <w:p w14:paraId="7F70D90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logic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reset;</w:t>
      </w:r>
    </w:p>
    <w:p w14:paraId="27436AC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logic        n, s, e, w, win, die, </w:t>
      </w:r>
      <w:proofErr w:type="spellStart"/>
      <w:r w:rsidRPr="00802602">
        <w:rPr>
          <w:rFonts w:ascii="Courier New" w:hAnsi="Courier New" w:cs="Courier New"/>
          <w:color w:val="FF0000"/>
          <w:sz w:val="16"/>
          <w:szCs w:val="16"/>
        </w:rPr>
        <w:t>winexpected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dieexpected</w:t>
      </w:r>
      <w:proofErr w:type="spellEnd"/>
      <w:r w:rsidRPr="00802602">
        <w:rPr>
          <w:rFonts w:ascii="Courier New" w:hAnsi="Courier New" w:cs="Courier New"/>
          <w:color w:val="FF0000"/>
          <w:sz w:val="16"/>
          <w:szCs w:val="16"/>
        </w:rPr>
        <w:t>;</w:t>
      </w:r>
    </w:p>
    <w:p w14:paraId="6064A185"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logic [31:0] </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errors;</w:t>
      </w:r>
    </w:p>
    <w:p w14:paraId="0F9558D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logic [5:0]  </w:t>
      </w:r>
      <w:proofErr w:type="spellStart"/>
      <w:r w:rsidRPr="00802602">
        <w:rPr>
          <w:rFonts w:ascii="Courier New" w:hAnsi="Courier New" w:cs="Courier New"/>
          <w:color w:val="FF0000"/>
          <w:sz w:val="16"/>
          <w:szCs w:val="16"/>
        </w:rPr>
        <w:t>testvectors</w:t>
      </w:r>
      <w:proofErr w:type="spellEnd"/>
      <w:r w:rsidRPr="00802602">
        <w:rPr>
          <w:rFonts w:ascii="Courier New" w:hAnsi="Courier New" w:cs="Courier New"/>
          <w:color w:val="FF0000"/>
          <w:sz w:val="16"/>
          <w:szCs w:val="16"/>
        </w:rPr>
        <w:t>[10000:0];</w:t>
      </w:r>
    </w:p>
    <w:p w14:paraId="6F7EDF30"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71452A86"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instantiate device under test </w:t>
      </w:r>
    </w:p>
    <w:p w14:paraId="057D3AB6"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lab4_dh </w:t>
      </w:r>
      <w:proofErr w:type="spellStart"/>
      <w:r w:rsidRPr="00802602">
        <w:rPr>
          <w:rFonts w:ascii="Courier New" w:hAnsi="Courier New" w:cs="Courier New"/>
          <w:color w:val="FF0000"/>
          <w:sz w:val="16"/>
          <w:szCs w:val="16"/>
        </w:rPr>
        <w:t>dut</w:t>
      </w:r>
      <w:proofErr w:type="spellEnd"/>
      <w:r w:rsidRPr="00802602">
        <w:rPr>
          <w:rFonts w:ascii="Courier New" w:hAnsi="Courier New" w:cs="Courier New"/>
          <w:color w:val="FF0000"/>
          <w:sz w:val="16"/>
          <w:szCs w:val="16"/>
        </w:rPr>
        <w:t>(</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reset, n, s, e, w, win, die); </w:t>
      </w:r>
    </w:p>
    <w:p w14:paraId="30421E7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7397F74C"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generate clock </w:t>
      </w:r>
    </w:p>
    <w:p w14:paraId="27F71BA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always </w:t>
      </w:r>
    </w:p>
    <w:p w14:paraId="4DED28B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begin</w:t>
      </w:r>
    </w:p>
    <w:p w14:paraId="1E40CEA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=1; #5;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=0; #5; </w:t>
      </w:r>
    </w:p>
    <w:p w14:paraId="3744970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 </w:t>
      </w:r>
    </w:p>
    <w:p w14:paraId="5D63213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3EFE18D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at start of test, load vectors </w:t>
      </w:r>
    </w:p>
    <w:p w14:paraId="350CC6F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and pulse reset</w:t>
      </w:r>
    </w:p>
    <w:p w14:paraId="463A45D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initial </w:t>
      </w:r>
    </w:p>
    <w:p w14:paraId="44969EA7"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begin</w:t>
      </w:r>
    </w:p>
    <w:p w14:paraId="61513A11"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readmemb</w:t>
      </w:r>
      <w:proofErr w:type="spellEnd"/>
      <w:r w:rsidRPr="00802602">
        <w:rPr>
          <w:rFonts w:ascii="Courier New" w:hAnsi="Courier New" w:cs="Courier New"/>
          <w:color w:val="FF0000"/>
          <w:sz w:val="16"/>
          <w:szCs w:val="16"/>
        </w:rPr>
        <w:t xml:space="preserve">("lab4.tv", </w:t>
      </w:r>
      <w:proofErr w:type="spellStart"/>
      <w:r w:rsidRPr="00802602">
        <w:rPr>
          <w:rFonts w:ascii="Courier New" w:hAnsi="Courier New" w:cs="Courier New"/>
          <w:color w:val="FF0000"/>
          <w:sz w:val="16"/>
          <w:szCs w:val="16"/>
        </w:rPr>
        <w:t>testvectors</w:t>
      </w:r>
      <w:proofErr w:type="spellEnd"/>
      <w:r w:rsidRPr="00802602">
        <w:rPr>
          <w:rFonts w:ascii="Courier New" w:hAnsi="Courier New" w:cs="Courier New"/>
          <w:color w:val="FF0000"/>
          <w:sz w:val="16"/>
          <w:szCs w:val="16"/>
        </w:rPr>
        <w:t xml:space="preserve">); </w:t>
      </w:r>
    </w:p>
    <w:p w14:paraId="042D905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 0; errors = 0; reset = 1; #22; reset = 0; #70; reset = 1; #10; reset = 0;</w:t>
      </w:r>
    </w:p>
    <w:p w14:paraId="63083918"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 </w:t>
      </w:r>
    </w:p>
    <w:p w14:paraId="4D832A7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3C01859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apply test vectors on rising edge of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
    <w:p w14:paraId="216E50E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always @(posedge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
    <w:p w14:paraId="2021F14E"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begin</w:t>
      </w:r>
    </w:p>
    <w:p w14:paraId="5132F2D6"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#1; {n, s, e, w, </w:t>
      </w:r>
      <w:proofErr w:type="spellStart"/>
      <w:r w:rsidRPr="00802602">
        <w:rPr>
          <w:rFonts w:ascii="Courier New" w:hAnsi="Courier New" w:cs="Courier New"/>
          <w:color w:val="FF0000"/>
          <w:sz w:val="16"/>
          <w:szCs w:val="16"/>
        </w:rPr>
        <w:t>winexpected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dieexpected</w:t>
      </w:r>
      <w:proofErr w:type="spellEnd"/>
      <w:r w:rsidRPr="00802602">
        <w:rPr>
          <w:rFonts w:ascii="Courier New" w:hAnsi="Courier New" w:cs="Courier New"/>
          <w:color w:val="FF0000"/>
          <w:sz w:val="16"/>
          <w:szCs w:val="16"/>
        </w:rPr>
        <w:t xml:space="preserve">} = </w:t>
      </w:r>
      <w:proofErr w:type="spellStart"/>
      <w:r w:rsidRPr="00802602">
        <w:rPr>
          <w:rFonts w:ascii="Courier New" w:hAnsi="Courier New" w:cs="Courier New"/>
          <w:color w:val="FF0000"/>
          <w:sz w:val="16"/>
          <w:szCs w:val="16"/>
        </w:rPr>
        <w:t>testvectors</w:t>
      </w:r>
      <w:proofErr w:type="spellEnd"/>
      <w:r w:rsidRPr="00802602">
        <w:rPr>
          <w:rFonts w:ascii="Courier New" w:hAnsi="Courier New" w:cs="Courier New"/>
          <w:color w:val="FF0000"/>
          <w:sz w:val="16"/>
          <w:szCs w:val="16"/>
        </w:rPr>
        <w:t>[</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w:t>
      </w:r>
    </w:p>
    <w:p w14:paraId="2A9AC9B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 </w:t>
      </w:r>
    </w:p>
    <w:p w14:paraId="0F3A5B3D"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
    <w:p w14:paraId="4CCAE523"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check results on falling edge of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
    <w:p w14:paraId="1EC54F7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always @(negedge </w:t>
      </w:r>
      <w:proofErr w:type="spellStart"/>
      <w:r w:rsidRPr="00802602">
        <w:rPr>
          <w:rFonts w:ascii="Courier New" w:hAnsi="Courier New" w:cs="Courier New"/>
          <w:color w:val="FF0000"/>
          <w:sz w:val="16"/>
          <w:szCs w:val="16"/>
        </w:rPr>
        <w:t>clk</w:t>
      </w:r>
      <w:proofErr w:type="spellEnd"/>
      <w:r w:rsidRPr="00802602">
        <w:rPr>
          <w:rFonts w:ascii="Courier New" w:hAnsi="Courier New" w:cs="Courier New"/>
          <w:color w:val="FF0000"/>
          <w:sz w:val="16"/>
          <w:szCs w:val="16"/>
        </w:rPr>
        <w:t xml:space="preserve">) </w:t>
      </w:r>
    </w:p>
    <w:p w14:paraId="1286B40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if (~reset) begin    // skip during reset</w:t>
      </w:r>
    </w:p>
    <w:p w14:paraId="54B5D0B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if (win !== </w:t>
      </w:r>
      <w:proofErr w:type="spellStart"/>
      <w:r w:rsidRPr="00802602">
        <w:rPr>
          <w:rFonts w:ascii="Courier New" w:hAnsi="Courier New" w:cs="Courier New"/>
          <w:color w:val="FF0000"/>
          <w:sz w:val="16"/>
          <w:szCs w:val="16"/>
        </w:rPr>
        <w:t>winexpected</w:t>
      </w:r>
      <w:proofErr w:type="spellEnd"/>
      <w:r w:rsidRPr="00802602">
        <w:rPr>
          <w:rFonts w:ascii="Courier New" w:hAnsi="Courier New" w:cs="Courier New"/>
          <w:color w:val="FF0000"/>
          <w:sz w:val="16"/>
          <w:szCs w:val="16"/>
        </w:rPr>
        <w:t xml:space="preserve"> || die !== </w:t>
      </w:r>
      <w:proofErr w:type="spellStart"/>
      <w:r w:rsidRPr="00802602">
        <w:rPr>
          <w:rFonts w:ascii="Courier New" w:hAnsi="Courier New" w:cs="Courier New"/>
          <w:color w:val="FF0000"/>
          <w:sz w:val="16"/>
          <w:szCs w:val="16"/>
        </w:rPr>
        <w:t>dieexpected</w:t>
      </w:r>
      <w:proofErr w:type="spellEnd"/>
      <w:r w:rsidRPr="00802602">
        <w:rPr>
          <w:rFonts w:ascii="Courier New" w:hAnsi="Courier New" w:cs="Courier New"/>
          <w:color w:val="FF0000"/>
          <w:sz w:val="16"/>
          <w:szCs w:val="16"/>
        </w:rPr>
        <w:t xml:space="preserve">) begin // check result </w:t>
      </w:r>
    </w:p>
    <w:p w14:paraId="5E155B6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$display("Error: inputs = %b", {n, s, e, w});</w:t>
      </w:r>
    </w:p>
    <w:p w14:paraId="745FF3C6"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$display(" state = %b", </w:t>
      </w:r>
      <w:proofErr w:type="spellStart"/>
      <w:r w:rsidRPr="00802602">
        <w:rPr>
          <w:rFonts w:ascii="Courier New" w:hAnsi="Courier New" w:cs="Courier New"/>
          <w:color w:val="FF0000"/>
          <w:sz w:val="16"/>
          <w:szCs w:val="16"/>
        </w:rPr>
        <w:t>dut.room.state</w:t>
      </w:r>
      <w:proofErr w:type="spellEnd"/>
      <w:r w:rsidRPr="00802602">
        <w:rPr>
          <w:rFonts w:ascii="Courier New" w:hAnsi="Courier New" w:cs="Courier New"/>
          <w:color w:val="FF0000"/>
          <w:sz w:val="16"/>
          <w:szCs w:val="16"/>
        </w:rPr>
        <w:t>);</w:t>
      </w:r>
    </w:p>
    <w:p w14:paraId="2017FB1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$display(" outputs = %b %b (%b %b expected)", </w:t>
      </w:r>
    </w:p>
    <w:p w14:paraId="5307E364"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lastRenderedPageBreak/>
        <w:t xml:space="preserve">        win, die, </w:t>
      </w:r>
      <w:proofErr w:type="spellStart"/>
      <w:r w:rsidRPr="00802602">
        <w:rPr>
          <w:rFonts w:ascii="Courier New" w:hAnsi="Courier New" w:cs="Courier New"/>
          <w:color w:val="FF0000"/>
          <w:sz w:val="16"/>
          <w:szCs w:val="16"/>
        </w:rPr>
        <w:t>winexpected</w:t>
      </w:r>
      <w:proofErr w:type="spellEnd"/>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dieexpected</w:t>
      </w:r>
      <w:proofErr w:type="spellEnd"/>
      <w:r w:rsidRPr="00802602">
        <w:rPr>
          <w:rFonts w:ascii="Courier New" w:hAnsi="Courier New" w:cs="Courier New"/>
          <w:color w:val="FF0000"/>
          <w:sz w:val="16"/>
          <w:szCs w:val="16"/>
        </w:rPr>
        <w:t xml:space="preserve">); </w:t>
      </w:r>
    </w:p>
    <w:p w14:paraId="70AB44D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errors = errors + 1; </w:t>
      </w:r>
    </w:p>
    <w:p w14:paraId="757D2AA5"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w:t>
      </w:r>
    </w:p>
    <w:p w14:paraId="5DD9F8D8"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 </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+ 1;</w:t>
      </w:r>
    </w:p>
    <w:p w14:paraId="0E2C6EE2"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if (</w:t>
      </w:r>
      <w:proofErr w:type="spellStart"/>
      <w:r w:rsidRPr="00802602">
        <w:rPr>
          <w:rFonts w:ascii="Courier New" w:hAnsi="Courier New" w:cs="Courier New"/>
          <w:color w:val="FF0000"/>
          <w:sz w:val="16"/>
          <w:szCs w:val="16"/>
        </w:rPr>
        <w:t>testvectors</w:t>
      </w:r>
      <w:proofErr w:type="spellEnd"/>
      <w:r w:rsidRPr="00802602">
        <w:rPr>
          <w:rFonts w:ascii="Courier New" w:hAnsi="Courier New" w:cs="Courier New"/>
          <w:color w:val="FF0000"/>
          <w:sz w:val="16"/>
          <w:szCs w:val="16"/>
        </w:rPr>
        <w:t>[</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 6'bx) begin </w:t>
      </w:r>
    </w:p>
    <w:p w14:paraId="59A6839B"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$display("%d tests completed with %d errors", </w:t>
      </w:r>
      <w:proofErr w:type="spellStart"/>
      <w:r w:rsidRPr="00802602">
        <w:rPr>
          <w:rFonts w:ascii="Courier New" w:hAnsi="Courier New" w:cs="Courier New"/>
          <w:color w:val="FF0000"/>
          <w:sz w:val="16"/>
          <w:szCs w:val="16"/>
        </w:rPr>
        <w:t>vectornum</w:t>
      </w:r>
      <w:proofErr w:type="spellEnd"/>
      <w:r w:rsidRPr="00802602">
        <w:rPr>
          <w:rFonts w:ascii="Courier New" w:hAnsi="Courier New" w:cs="Courier New"/>
          <w:color w:val="FF0000"/>
          <w:sz w:val="16"/>
          <w:szCs w:val="16"/>
        </w:rPr>
        <w:t xml:space="preserve">, errors); </w:t>
      </w:r>
    </w:p>
    <w:p w14:paraId="6413B14A"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$stop; </w:t>
      </w:r>
    </w:p>
    <w:p w14:paraId="628557D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 </w:t>
      </w:r>
    </w:p>
    <w:p w14:paraId="3088E6BF"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r w:rsidRPr="00802602">
        <w:rPr>
          <w:rFonts w:ascii="Courier New" w:hAnsi="Courier New" w:cs="Courier New"/>
          <w:color w:val="FF0000"/>
          <w:sz w:val="16"/>
          <w:szCs w:val="16"/>
        </w:rPr>
        <w:t xml:space="preserve">  end </w:t>
      </w:r>
    </w:p>
    <w:p w14:paraId="0F08F3F9" w14:textId="77777777" w:rsidR="00FC08E6" w:rsidRPr="00802602" w:rsidRDefault="00FC08E6" w:rsidP="00FC08E6">
      <w:pPr>
        <w:pStyle w:val="Enumeration"/>
        <w:tabs>
          <w:tab w:val="num" w:pos="360"/>
        </w:tabs>
        <w:spacing w:after="0"/>
        <w:ind w:left="360" w:hanging="360"/>
        <w:rPr>
          <w:rFonts w:ascii="Courier New" w:hAnsi="Courier New" w:cs="Courier New"/>
          <w:color w:val="FF0000"/>
          <w:sz w:val="16"/>
          <w:szCs w:val="16"/>
        </w:rPr>
      </w:pPr>
      <w:proofErr w:type="spellStart"/>
      <w:r w:rsidRPr="00802602">
        <w:rPr>
          <w:rFonts w:ascii="Courier New" w:hAnsi="Courier New" w:cs="Courier New"/>
          <w:color w:val="FF0000"/>
          <w:sz w:val="16"/>
          <w:szCs w:val="16"/>
        </w:rPr>
        <w:t>endmodule</w:t>
      </w:r>
      <w:proofErr w:type="spellEnd"/>
      <w:r w:rsidRPr="00802602">
        <w:rPr>
          <w:rFonts w:ascii="Courier New" w:hAnsi="Courier New" w:cs="Courier New"/>
          <w:color w:val="FF0000"/>
          <w:sz w:val="16"/>
          <w:szCs w:val="16"/>
        </w:rPr>
        <w:t xml:space="preserve"> </w:t>
      </w:r>
    </w:p>
    <w:p w14:paraId="7583424D" w14:textId="77777777" w:rsidR="00FC08E6" w:rsidRDefault="00FC08E6" w:rsidP="00FC08E6">
      <w:pPr>
        <w:pStyle w:val="Enumeration"/>
        <w:tabs>
          <w:tab w:val="num" w:pos="360"/>
        </w:tabs>
        <w:ind w:left="0" w:firstLine="0"/>
      </w:pPr>
    </w:p>
    <w:p w14:paraId="6E7CBB16" w14:textId="0D6127D6" w:rsidR="00C862E0" w:rsidRDefault="00C862E0" w:rsidP="00C862E0">
      <w:pPr>
        <w:pStyle w:val="Enumeration"/>
        <w:tabs>
          <w:tab w:val="num" w:pos="360"/>
        </w:tabs>
        <w:ind w:left="0" w:firstLine="0"/>
      </w:pPr>
      <w:r>
        <w:t>5.</w:t>
      </w:r>
      <w:r>
        <w:tab/>
      </w:r>
      <w:r w:rsidR="003D61DB">
        <w:t xml:space="preserve">[1] </w:t>
      </w:r>
      <w:r>
        <w:t>Simulation waveforms including the inputs, outputs, and current room.  Do they pass your testbench and match expectations?</w:t>
      </w:r>
      <w:r w:rsidR="0095781D">
        <w:t xml:space="preserve">  </w:t>
      </w:r>
      <w:r w:rsidR="0095781D" w:rsidRPr="0095781D">
        <w:rPr>
          <w:color w:val="FF0000"/>
        </w:rPr>
        <w:t>YES</w:t>
      </w:r>
    </w:p>
    <w:p w14:paraId="51C72C38" w14:textId="60F8547B" w:rsidR="0095781D" w:rsidRDefault="0095781D" w:rsidP="00C862E0">
      <w:pPr>
        <w:pStyle w:val="Enumeration"/>
        <w:tabs>
          <w:tab w:val="num" w:pos="360"/>
        </w:tabs>
        <w:ind w:left="0" w:firstLine="0"/>
      </w:pPr>
      <w:r>
        <w:rPr>
          <w:noProof/>
        </w:rPr>
        <w:drawing>
          <wp:inline distT="0" distB="0" distL="0" distR="0" wp14:anchorId="31CDE15B" wp14:editId="2D0C12AE">
            <wp:extent cx="5943600" cy="1586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586865"/>
                    </a:xfrm>
                    <a:prstGeom prst="rect">
                      <a:avLst/>
                    </a:prstGeom>
                  </pic:spPr>
                </pic:pic>
              </a:graphicData>
            </a:graphic>
          </wp:inline>
        </w:drawing>
      </w:r>
    </w:p>
    <w:p w14:paraId="42221D00" w14:textId="358862B7" w:rsidR="00C862E0" w:rsidRDefault="00C862E0" w:rsidP="00C862E0">
      <w:pPr>
        <w:pStyle w:val="Enumeration"/>
        <w:tabs>
          <w:tab w:val="num" w:pos="360"/>
        </w:tabs>
        <w:ind w:left="0" w:firstLine="0"/>
        <w:rPr>
          <w:color w:val="FF0000"/>
        </w:rPr>
      </w:pPr>
      <w:r>
        <w:t>6.</w:t>
      </w:r>
      <w:r>
        <w:tab/>
      </w:r>
      <w:r w:rsidR="00552FA8">
        <w:t>[</w:t>
      </w:r>
      <w:r w:rsidR="00034A28">
        <w:t>2</w:t>
      </w:r>
      <w:r w:rsidR="00552FA8">
        <w:t xml:space="preserve">] </w:t>
      </w:r>
      <w:r>
        <w:t>RTL Viewer schematics (including each FSM).  Do they match your expectation?</w:t>
      </w:r>
      <w:r w:rsidR="00034A28">
        <w:t xml:space="preserve"> </w:t>
      </w:r>
      <w:r w:rsidR="00034A28" w:rsidRPr="00034A28">
        <w:rPr>
          <w:color w:val="FF0000"/>
        </w:rPr>
        <w:t>YES</w:t>
      </w:r>
    </w:p>
    <w:p w14:paraId="19A32F18" w14:textId="24527A19" w:rsidR="0095781D" w:rsidRDefault="0095781D" w:rsidP="00C862E0">
      <w:pPr>
        <w:pStyle w:val="Enumeration"/>
        <w:tabs>
          <w:tab w:val="num" w:pos="360"/>
        </w:tabs>
        <w:ind w:left="0" w:firstLine="0"/>
      </w:pPr>
      <w:r>
        <w:rPr>
          <w:noProof/>
        </w:rPr>
        <w:drawing>
          <wp:inline distT="0" distB="0" distL="0" distR="0" wp14:anchorId="0B22C469" wp14:editId="68EAA1B4">
            <wp:extent cx="5943600" cy="2058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058670"/>
                    </a:xfrm>
                    <a:prstGeom prst="rect">
                      <a:avLst/>
                    </a:prstGeom>
                  </pic:spPr>
                </pic:pic>
              </a:graphicData>
            </a:graphic>
          </wp:inline>
        </w:drawing>
      </w:r>
    </w:p>
    <w:p w14:paraId="1B3C2B34" w14:textId="6E5233B1" w:rsidR="0095781D" w:rsidRDefault="0095781D" w:rsidP="00C862E0">
      <w:pPr>
        <w:pStyle w:val="Enumeration"/>
        <w:tabs>
          <w:tab w:val="num" w:pos="360"/>
        </w:tabs>
        <w:ind w:left="0" w:firstLine="0"/>
      </w:pPr>
      <w:r>
        <w:rPr>
          <w:noProof/>
        </w:rPr>
        <w:lastRenderedPageBreak/>
        <w:drawing>
          <wp:inline distT="0" distB="0" distL="0" distR="0" wp14:anchorId="62960A48" wp14:editId="67E00F25">
            <wp:extent cx="5943600" cy="374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740150"/>
                    </a:xfrm>
                    <a:prstGeom prst="rect">
                      <a:avLst/>
                    </a:prstGeom>
                  </pic:spPr>
                </pic:pic>
              </a:graphicData>
            </a:graphic>
          </wp:inline>
        </w:drawing>
      </w:r>
    </w:p>
    <w:p w14:paraId="2F7A9D8D" w14:textId="77777777" w:rsidR="0095781D" w:rsidRDefault="0095781D" w:rsidP="00C862E0">
      <w:pPr>
        <w:pStyle w:val="Enumeration"/>
        <w:tabs>
          <w:tab w:val="num" w:pos="360"/>
        </w:tabs>
        <w:ind w:left="0" w:firstLine="0"/>
      </w:pPr>
    </w:p>
    <w:p w14:paraId="0DFAF47B" w14:textId="7B8572B3" w:rsidR="0095781D" w:rsidRDefault="0095781D" w:rsidP="00C862E0">
      <w:pPr>
        <w:pStyle w:val="Enumeration"/>
        <w:tabs>
          <w:tab w:val="num" w:pos="360"/>
        </w:tabs>
        <w:ind w:left="0" w:firstLine="0"/>
      </w:pPr>
      <w:r>
        <w:rPr>
          <w:noProof/>
        </w:rPr>
        <w:drawing>
          <wp:inline distT="0" distB="0" distL="0" distR="0" wp14:anchorId="498E42A0" wp14:editId="719EC8DE">
            <wp:extent cx="3171825" cy="1371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71825" cy="1371600"/>
                    </a:xfrm>
                    <a:prstGeom prst="rect">
                      <a:avLst/>
                    </a:prstGeom>
                  </pic:spPr>
                </pic:pic>
              </a:graphicData>
            </a:graphic>
          </wp:inline>
        </w:drawing>
      </w:r>
    </w:p>
    <w:p w14:paraId="31BF52F5" w14:textId="2424B6D1" w:rsidR="00C862E0" w:rsidRDefault="00C862E0" w:rsidP="00C862E0">
      <w:pPr>
        <w:pStyle w:val="Enumeration"/>
        <w:tabs>
          <w:tab w:val="num" w:pos="360"/>
        </w:tabs>
        <w:ind w:left="360" w:hanging="360"/>
      </w:pPr>
      <w:r>
        <w:t>7.</w:t>
      </w:r>
      <w:r>
        <w:rPr>
          <w:sz w:val="14"/>
          <w:szCs w:val="14"/>
        </w:rPr>
        <w:t xml:space="preserve">  </w:t>
      </w:r>
      <w:r>
        <w:rPr>
          <w:sz w:val="14"/>
          <w:szCs w:val="14"/>
        </w:rPr>
        <w:tab/>
      </w:r>
      <w:r>
        <w:t>[1 point, 2 for something very elaborate] EXTRA CREDIT: It is a little known fact that the Twisty Tunnel is located beneath Hoch and that by heading north one can reach the dormitories.  Extend your adventure game with more interesting rooms or objects.  There will be a prize for the most interesting working enhancement!</w:t>
      </w:r>
    </w:p>
    <w:p w14:paraId="3EF83173" w14:textId="21A37AB0" w:rsidR="00146F76" w:rsidRDefault="007D67A8" w:rsidP="009A7F98">
      <w:pPr>
        <w:pStyle w:val="Enumeration"/>
        <w:ind w:left="0" w:firstLine="0"/>
      </w:pPr>
      <w:r>
        <w:t>If you have suggestions for further improvements of this lab, you’re welcome to include them at the end of your lab.</w:t>
      </w:r>
    </w:p>
    <w:p w14:paraId="247653D4" w14:textId="77777777" w:rsidR="004C7E80" w:rsidRDefault="004C7E80" w:rsidP="009A7F98">
      <w:pPr>
        <w:pStyle w:val="Enumeration"/>
        <w:ind w:left="0" w:firstLine="0"/>
      </w:pPr>
    </w:p>
    <w:p w14:paraId="6A7AB7EA" w14:textId="1797245E" w:rsidR="004C7E80" w:rsidRDefault="004C7E80" w:rsidP="009A7F98">
      <w:pPr>
        <w:pStyle w:val="Enumeration"/>
        <w:ind w:left="0" w:firstLine="0"/>
      </w:pPr>
      <w:proofErr w:type="spellStart"/>
      <w:r>
        <w:t>Spjut’s</w:t>
      </w:r>
      <w:proofErr w:type="spellEnd"/>
      <w:r>
        <w:t xml:space="preserve"> alternate solution</w:t>
      </w:r>
    </w:p>
    <w:p w14:paraId="3A9D1D22" w14:textId="77777777" w:rsidR="001455D1" w:rsidRDefault="001455D1" w:rsidP="009A7F98">
      <w:pPr>
        <w:pStyle w:val="Enumeration"/>
        <w:ind w:left="0" w:firstLine="0"/>
      </w:pPr>
    </w:p>
    <w:p w14:paraId="38736D68" w14:textId="3F38F045" w:rsidR="001455D1" w:rsidRDefault="001455D1" w:rsidP="009A7F98">
      <w:pPr>
        <w:pStyle w:val="Enumeration"/>
        <w:ind w:left="0" w:firstLine="0"/>
      </w:pPr>
      <w:r>
        <w:t xml:space="preserve">Behavioral </w:t>
      </w:r>
      <w:proofErr w:type="spellStart"/>
      <w:r>
        <w:t>Verlog</w:t>
      </w:r>
      <w:proofErr w:type="spellEnd"/>
      <w:r>
        <w:t xml:space="preserve"> for system</w:t>
      </w:r>
    </w:p>
    <w:p w14:paraId="400A933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module room(input logic </w:t>
      </w:r>
      <w:proofErr w:type="spellStart"/>
      <w:r w:rsidRPr="001455D1">
        <w:rPr>
          <w:rFonts w:ascii="Andale Mono" w:hAnsi="Andale Mono"/>
          <w:sz w:val="20"/>
        </w:rPr>
        <w:t>clk</w:t>
      </w:r>
      <w:proofErr w:type="spellEnd"/>
      <w:r w:rsidRPr="001455D1">
        <w:rPr>
          <w:rFonts w:ascii="Andale Mono" w:hAnsi="Andale Mono"/>
          <w:sz w:val="20"/>
        </w:rPr>
        <w:t>, reset,</w:t>
      </w:r>
    </w:p>
    <w:p w14:paraId="70BDCFE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input logic [3:0] direction, // mapping N--0001[0], E--0010[1], S--0100[2], W--1000[3]</w:t>
      </w:r>
    </w:p>
    <w:p w14:paraId="3CDEFDC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input logic </w:t>
      </w:r>
      <w:proofErr w:type="spellStart"/>
      <w:r w:rsidRPr="001455D1">
        <w:rPr>
          <w:rFonts w:ascii="Andale Mono" w:hAnsi="Andale Mono"/>
          <w:sz w:val="20"/>
        </w:rPr>
        <w:t>havesword</w:t>
      </w:r>
      <w:proofErr w:type="spellEnd"/>
      <w:r w:rsidRPr="001455D1">
        <w:rPr>
          <w:rFonts w:ascii="Andale Mono" w:hAnsi="Andale Mono"/>
          <w:sz w:val="20"/>
        </w:rPr>
        <w:t>,</w:t>
      </w:r>
    </w:p>
    <w:p w14:paraId="51BBBCF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lastRenderedPageBreak/>
        <w:tab/>
      </w:r>
      <w:r w:rsidRPr="001455D1">
        <w:rPr>
          <w:rFonts w:ascii="Andale Mono" w:hAnsi="Andale Mono"/>
          <w:sz w:val="20"/>
        </w:rPr>
        <w:tab/>
      </w:r>
      <w:r w:rsidRPr="001455D1">
        <w:rPr>
          <w:rFonts w:ascii="Andale Mono" w:hAnsi="Andale Mono"/>
          <w:sz w:val="20"/>
        </w:rPr>
        <w:tab/>
        <w:t xml:space="preserve">   output logic </w:t>
      </w:r>
      <w:proofErr w:type="spellStart"/>
      <w:r w:rsidRPr="001455D1">
        <w:rPr>
          <w:rFonts w:ascii="Andale Mono" w:hAnsi="Andale Mono"/>
          <w:sz w:val="20"/>
        </w:rPr>
        <w:t>getsword</w:t>
      </w:r>
      <w:proofErr w:type="spellEnd"/>
      <w:r w:rsidRPr="001455D1">
        <w:rPr>
          <w:rFonts w:ascii="Andale Mono" w:hAnsi="Andale Mono"/>
          <w:sz w:val="20"/>
        </w:rPr>
        <w:t xml:space="preserve">,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w:t>
      </w:r>
    </w:p>
    <w:p w14:paraId="2A4C8C72" w14:textId="77777777" w:rsidR="001455D1" w:rsidRPr="001455D1" w:rsidRDefault="001455D1" w:rsidP="001455D1">
      <w:pPr>
        <w:pStyle w:val="Enumeration"/>
        <w:spacing w:after="0"/>
        <w:rPr>
          <w:rFonts w:ascii="Andale Mono" w:hAnsi="Andale Mono"/>
          <w:sz w:val="20"/>
        </w:rPr>
      </w:pPr>
    </w:p>
    <w:p w14:paraId="55B4C6E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typedef </w:t>
      </w:r>
      <w:proofErr w:type="spellStart"/>
      <w:r w:rsidRPr="001455D1">
        <w:rPr>
          <w:rFonts w:ascii="Andale Mono" w:hAnsi="Andale Mono"/>
          <w:sz w:val="20"/>
        </w:rPr>
        <w:t>enum</w:t>
      </w:r>
      <w:proofErr w:type="spellEnd"/>
      <w:r w:rsidRPr="001455D1">
        <w:rPr>
          <w:rFonts w:ascii="Andale Mono" w:hAnsi="Andale Mono"/>
          <w:sz w:val="20"/>
        </w:rPr>
        <w:t xml:space="preserve"> logic [3:0] {CC, TT, RR, SSS, DD, GG, VV} </w:t>
      </w:r>
      <w:proofErr w:type="spellStart"/>
      <w:r w:rsidRPr="001455D1">
        <w:rPr>
          <w:rFonts w:ascii="Andale Mono" w:hAnsi="Andale Mono"/>
          <w:sz w:val="20"/>
        </w:rPr>
        <w:t>statetype</w:t>
      </w:r>
      <w:proofErr w:type="spellEnd"/>
      <w:r w:rsidRPr="001455D1">
        <w:rPr>
          <w:rFonts w:ascii="Andale Mono" w:hAnsi="Andale Mono"/>
          <w:sz w:val="20"/>
        </w:rPr>
        <w:t>; // left room for expansion to more states</w:t>
      </w:r>
    </w:p>
    <w:p w14:paraId="133F95CA"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statetype</w:t>
      </w:r>
      <w:proofErr w:type="spellEnd"/>
      <w:r w:rsidRPr="001455D1">
        <w:rPr>
          <w:rFonts w:ascii="Andale Mono" w:hAnsi="Andale Mono"/>
          <w:sz w:val="20"/>
        </w:rPr>
        <w:t xml:space="preserve"> state, </w:t>
      </w:r>
      <w:proofErr w:type="spellStart"/>
      <w:r w:rsidRPr="001455D1">
        <w:rPr>
          <w:rFonts w:ascii="Andale Mono" w:hAnsi="Andale Mono"/>
          <w:sz w:val="20"/>
        </w:rPr>
        <w:t>nextstate</w:t>
      </w:r>
      <w:proofErr w:type="spellEnd"/>
      <w:r w:rsidRPr="001455D1">
        <w:rPr>
          <w:rFonts w:ascii="Andale Mono" w:hAnsi="Andale Mono"/>
          <w:sz w:val="20"/>
        </w:rPr>
        <w:t>;</w:t>
      </w:r>
    </w:p>
    <w:p w14:paraId="09622241"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
    <w:p w14:paraId="14C8D01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 state register</w:t>
      </w:r>
    </w:p>
    <w:p w14:paraId="76E49A5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always_ff</w:t>
      </w:r>
      <w:proofErr w:type="spellEnd"/>
      <w:r w:rsidRPr="001455D1">
        <w:rPr>
          <w:rFonts w:ascii="Andale Mono" w:hAnsi="Andale Mono"/>
          <w:sz w:val="20"/>
        </w:rPr>
        <w:t xml:space="preserve"> @(posedge </w:t>
      </w:r>
      <w:proofErr w:type="spellStart"/>
      <w:r w:rsidRPr="001455D1">
        <w:rPr>
          <w:rFonts w:ascii="Andale Mono" w:hAnsi="Andale Mono"/>
          <w:sz w:val="20"/>
        </w:rPr>
        <w:t>clk</w:t>
      </w:r>
      <w:proofErr w:type="spellEnd"/>
      <w:r w:rsidRPr="001455D1">
        <w:rPr>
          <w:rFonts w:ascii="Andale Mono" w:hAnsi="Andale Mono"/>
          <w:sz w:val="20"/>
        </w:rPr>
        <w:t xml:space="preserve">, </w:t>
      </w:r>
      <w:proofErr w:type="spellStart"/>
      <w:r w:rsidRPr="001455D1">
        <w:rPr>
          <w:rFonts w:ascii="Andale Mono" w:hAnsi="Andale Mono"/>
          <w:sz w:val="20"/>
        </w:rPr>
        <w:t>posedge</w:t>
      </w:r>
      <w:proofErr w:type="spellEnd"/>
      <w:r w:rsidRPr="001455D1">
        <w:rPr>
          <w:rFonts w:ascii="Andale Mono" w:hAnsi="Andale Mono"/>
          <w:sz w:val="20"/>
        </w:rPr>
        <w:t xml:space="preserve"> reset)</w:t>
      </w:r>
    </w:p>
    <w:p w14:paraId="3B02B39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(reset) state &lt;= CC;</w:t>
      </w:r>
    </w:p>
    <w:p w14:paraId="71B128A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t xml:space="preserve"> else       state &lt;= </w:t>
      </w:r>
      <w:proofErr w:type="spellStart"/>
      <w:r w:rsidRPr="001455D1">
        <w:rPr>
          <w:rFonts w:ascii="Andale Mono" w:hAnsi="Andale Mono"/>
          <w:sz w:val="20"/>
        </w:rPr>
        <w:t>nextstate</w:t>
      </w:r>
      <w:proofErr w:type="spellEnd"/>
      <w:r w:rsidRPr="001455D1">
        <w:rPr>
          <w:rFonts w:ascii="Andale Mono" w:hAnsi="Andale Mono"/>
          <w:sz w:val="20"/>
        </w:rPr>
        <w:t>;</w:t>
      </w:r>
    </w:p>
    <w:p w14:paraId="3470BB33" w14:textId="77777777" w:rsidR="001455D1" w:rsidRPr="001455D1" w:rsidRDefault="001455D1" w:rsidP="001455D1">
      <w:pPr>
        <w:pStyle w:val="Enumeration"/>
        <w:spacing w:after="0"/>
        <w:rPr>
          <w:rFonts w:ascii="Andale Mono" w:hAnsi="Andale Mono"/>
          <w:sz w:val="20"/>
        </w:rPr>
      </w:pPr>
    </w:p>
    <w:p w14:paraId="63CA602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 next state logic</w:t>
      </w:r>
    </w:p>
    <w:p w14:paraId="65D8979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always_comb</w:t>
      </w:r>
      <w:proofErr w:type="spellEnd"/>
    </w:p>
    <w:p w14:paraId="413C04E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case (state)</w:t>
      </w:r>
    </w:p>
    <w:p w14:paraId="3695AAC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t xml:space="preserve">   CC: if (direction[1]) </w:t>
      </w:r>
      <w:proofErr w:type="spellStart"/>
      <w:r w:rsidRPr="001455D1">
        <w:rPr>
          <w:rFonts w:ascii="Andale Mono" w:hAnsi="Andale Mono"/>
          <w:sz w:val="20"/>
        </w:rPr>
        <w:t>nextstate</w:t>
      </w:r>
      <w:proofErr w:type="spellEnd"/>
      <w:r w:rsidRPr="001455D1">
        <w:rPr>
          <w:rFonts w:ascii="Andale Mono" w:hAnsi="Andale Mono"/>
          <w:sz w:val="20"/>
        </w:rPr>
        <w:t xml:space="preserve"> = TT;</w:t>
      </w:r>
    </w:p>
    <w:p w14:paraId="26C4598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CC; // the else is not strictly needed according to lab</w:t>
      </w:r>
    </w:p>
    <w:p w14:paraId="55AA3D7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7F05FB3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TT: if (direction[2]) </w:t>
      </w:r>
      <w:proofErr w:type="spellStart"/>
      <w:r w:rsidRPr="001455D1">
        <w:rPr>
          <w:rFonts w:ascii="Andale Mono" w:hAnsi="Andale Mono"/>
          <w:sz w:val="20"/>
        </w:rPr>
        <w:t>nextstate</w:t>
      </w:r>
      <w:proofErr w:type="spellEnd"/>
      <w:r w:rsidRPr="001455D1">
        <w:rPr>
          <w:rFonts w:ascii="Andale Mono" w:hAnsi="Andale Mono"/>
          <w:sz w:val="20"/>
        </w:rPr>
        <w:t xml:space="preserve"> = RR;</w:t>
      </w:r>
    </w:p>
    <w:p w14:paraId="238445A7"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    else if (direction[3]) </w:t>
      </w:r>
      <w:proofErr w:type="spellStart"/>
      <w:r w:rsidRPr="001455D1">
        <w:rPr>
          <w:rFonts w:ascii="Andale Mono" w:hAnsi="Andale Mono"/>
          <w:sz w:val="20"/>
        </w:rPr>
        <w:t>nextstate</w:t>
      </w:r>
      <w:proofErr w:type="spellEnd"/>
      <w:r w:rsidRPr="001455D1">
        <w:rPr>
          <w:rFonts w:ascii="Andale Mono" w:hAnsi="Andale Mono"/>
          <w:sz w:val="20"/>
        </w:rPr>
        <w:t xml:space="preserve"> = CC;</w:t>
      </w:r>
    </w:p>
    <w:p w14:paraId="2470E02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TT; // the else is not strictly needed according to lab</w:t>
      </w:r>
    </w:p>
    <w:p w14:paraId="1952F7E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1EFD2F5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RR: if (direction[0]) </w:t>
      </w:r>
      <w:proofErr w:type="spellStart"/>
      <w:r w:rsidRPr="001455D1">
        <w:rPr>
          <w:rFonts w:ascii="Andale Mono" w:hAnsi="Andale Mono"/>
          <w:sz w:val="20"/>
        </w:rPr>
        <w:t>nextstate</w:t>
      </w:r>
      <w:proofErr w:type="spellEnd"/>
      <w:r w:rsidRPr="001455D1">
        <w:rPr>
          <w:rFonts w:ascii="Andale Mono" w:hAnsi="Andale Mono"/>
          <w:sz w:val="20"/>
        </w:rPr>
        <w:t xml:space="preserve"> = TT;</w:t>
      </w:r>
    </w:p>
    <w:p w14:paraId="720CD41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    else if (direction[1]) </w:t>
      </w:r>
      <w:proofErr w:type="spellStart"/>
      <w:r w:rsidRPr="001455D1">
        <w:rPr>
          <w:rFonts w:ascii="Andale Mono" w:hAnsi="Andale Mono"/>
          <w:sz w:val="20"/>
        </w:rPr>
        <w:t>nextstate</w:t>
      </w:r>
      <w:proofErr w:type="spellEnd"/>
      <w:r w:rsidRPr="001455D1">
        <w:rPr>
          <w:rFonts w:ascii="Andale Mono" w:hAnsi="Andale Mono"/>
          <w:sz w:val="20"/>
        </w:rPr>
        <w:t xml:space="preserve"> = DD;</w:t>
      </w:r>
    </w:p>
    <w:p w14:paraId="71319A3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else if (direction[3]) </w:t>
      </w:r>
      <w:proofErr w:type="spellStart"/>
      <w:r w:rsidRPr="001455D1">
        <w:rPr>
          <w:rFonts w:ascii="Andale Mono" w:hAnsi="Andale Mono"/>
          <w:sz w:val="20"/>
        </w:rPr>
        <w:t>nextstate</w:t>
      </w:r>
      <w:proofErr w:type="spellEnd"/>
      <w:r w:rsidRPr="001455D1">
        <w:rPr>
          <w:rFonts w:ascii="Andale Mono" w:hAnsi="Andale Mono"/>
          <w:sz w:val="20"/>
        </w:rPr>
        <w:t xml:space="preserve"> = SSS;</w:t>
      </w:r>
    </w:p>
    <w:p w14:paraId="16F6602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RR; // the else is not strictly needed according to lab</w:t>
      </w:r>
    </w:p>
    <w:p w14:paraId="04D2FA0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2CCFAEA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SSS: if (direction[1]) </w:t>
      </w:r>
      <w:proofErr w:type="spellStart"/>
      <w:r w:rsidRPr="001455D1">
        <w:rPr>
          <w:rFonts w:ascii="Andale Mono" w:hAnsi="Andale Mono"/>
          <w:sz w:val="20"/>
        </w:rPr>
        <w:t>nextstate</w:t>
      </w:r>
      <w:proofErr w:type="spellEnd"/>
      <w:r w:rsidRPr="001455D1">
        <w:rPr>
          <w:rFonts w:ascii="Andale Mono" w:hAnsi="Andale Mono"/>
          <w:sz w:val="20"/>
        </w:rPr>
        <w:t xml:space="preserve"> = RR;</w:t>
      </w:r>
    </w:p>
    <w:p w14:paraId="366CD02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SSS; // the else is not strictly needed according to lab</w:t>
      </w:r>
    </w:p>
    <w:p w14:paraId="077B4A6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1FE3300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DD: if (~</w:t>
      </w:r>
      <w:proofErr w:type="spellStart"/>
      <w:r w:rsidRPr="001455D1">
        <w:rPr>
          <w:rFonts w:ascii="Andale Mono" w:hAnsi="Andale Mono"/>
          <w:sz w:val="20"/>
        </w:rPr>
        <w:t>havesword</w:t>
      </w:r>
      <w:proofErr w:type="spellEnd"/>
      <w:r w:rsidRPr="001455D1">
        <w:rPr>
          <w:rFonts w:ascii="Andale Mono" w:hAnsi="Andale Mono"/>
          <w:sz w:val="20"/>
        </w:rPr>
        <w:t xml:space="preserve">) </w:t>
      </w:r>
      <w:proofErr w:type="spellStart"/>
      <w:r w:rsidRPr="001455D1">
        <w:rPr>
          <w:rFonts w:ascii="Andale Mono" w:hAnsi="Andale Mono"/>
          <w:sz w:val="20"/>
        </w:rPr>
        <w:t>nextstate</w:t>
      </w:r>
      <w:proofErr w:type="spellEnd"/>
      <w:r w:rsidRPr="001455D1">
        <w:rPr>
          <w:rFonts w:ascii="Andale Mono" w:hAnsi="Andale Mono"/>
          <w:sz w:val="20"/>
        </w:rPr>
        <w:t xml:space="preserve"> = GG;</w:t>
      </w:r>
    </w:p>
    <w:p w14:paraId="69B5929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    else if (direction[1]) </w:t>
      </w:r>
      <w:proofErr w:type="spellStart"/>
      <w:r w:rsidRPr="001455D1">
        <w:rPr>
          <w:rFonts w:ascii="Andale Mono" w:hAnsi="Andale Mono"/>
          <w:sz w:val="20"/>
        </w:rPr>
        <w:t>nextstate</w:t>
      </w:r>
      <w:proofErr w:type="spellEnd"/>
      <w:r w:rsidRPr="001455D1">
        <w:rPr>
          <w:rFonts w:ascii="Andale Mono" w:hAnsi="Andale Mono"/>
          <w:sz w:val="20"/>
        </w:rPr>
        <w:t xml:space="preserve"> = VV;</w:t>
      </w:r>
    </w:p>
    <w:p w14:paraId="75C5B13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else if (direction[3]) </w:t>
      </w:r>
      <w:proofErr w:type="spellStart"/>
      <w:r w:rsidRPr="001455D1">
        <w:rPr>
          <w:rFonts w:ascii="Andale Mono" w:hAnsi="Andale Mono"/>
          <w:sz w:val="20"/>
        </w:rPr>
        <w:t>nextstate</w:t>
      </w:r>
      <w:proofErr w:type="spellEnd"/>
      <w:r w:rsidRPr="001455D1">
        <w:rPr>
          <w:rFonts w:ascii="Andale Mono" w:hAnsi="Andale Mono"/>
          <w:sz w:val="20"/>
        </w:rPr>
        <w:t xml:space="preserve"> = RR;</w:t>
      </w:r>
    </w:p>
    <w:p w14:paraId="3C2BE58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DD; // the else is not strictly needed according to lab</w:t>
      </w:r>
    </w:p>
    <w:p w14:paraId="7B10D9A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507BFB8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GG: </w:t>
      </w:r>
      <w:proofErr w:type="spellStart"/>
      <w:r w:rsidRPr="001455D1">
        <w:rPr>
          <w:rFonts w:ascii="Andale Mono" w:hAnsi="Andale Mono"/>
          <w:sz w:val="20"/>
        </w:rPr>
        <w:t>nextstate</w:t>
      </w:r>
      <w:proofErr w:type="spellEnd"/>
      <w:r w:rsidRPr="001455D1">
        <w:rPr>
          <w:rFonts w:ascii="Andale Mono" w:hAnsi="Andale Mono"/>
          <w:sz w:val="20"/>
        </w:rPr>
        <w:t xml:space="preserve"> = GG;</w:t>
      </w:r>
    </w:p>
    <w:p w14:paraId="3F6CFB5A"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p>
    <w:p w14:paraId="52F383F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VV: </w:t>
      </w:r>
      <w:proofErr w:type="spellStart"/>
      <w:r w:rsidRPr="001455D1">
        <w:rPr>
          <w:rFonts w:ascii="Andale Mono" w:hAnsi="Andale Mono"/>
          <w:sz w:val="20"/>
        </w:rPr>
        <w:t>nextstate</w:t>
      </w:r>
      <w:proofErr w:type="spellEnd"/>
      <w:r w:rsidRPr="001455D1">
        <w:rPr>
          <w:rFonts w:ascii="Andale Mono" w:hAnsi="Andale Mono"/>
          <w:sz w:val="20"/>
        </w:rPr>
        <w:t xml:space="preserve"> = VV;</w:t>
      </w:r>
    </w:p>
    <w:p w14:paraId="631A4D2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p>
    <w:p w14:paraId="030EDAB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t xml:space="preserve">default: </w:t>
      </w:r>
      <w:proofErr w:type="spellStart"/>
      <w:r w:rsidRPr="001455D1">
        <w:rPr>
          <w:rFonts w:ascii="Andale Mono" w:hAnsi="Andale Mono"/>
          <w:sz w:val="20"/>
        </w:rPr>
        <w:t>nextstate</w:t>
      </w:r>
      <w:proofErr w:type="spellEnd"/>
      <w:r w:rsidRPr="001455D1">
        <w:rPr>
          <w:rFonts w:ascii="Andale Mono" w:hAnsi="Andale Mono"/>
          <w:sz w:val="20"/>
        </w:rPr>
        <w:t xml:space="preserve"> = CC;</w:t>
      </w:r>
    </w:p>
    <w:p w14:paraId="6BEA4B0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t xml:space="preserve"> </w:t>
      </w:r>
      <w:proofErr w:type="spellStart"/>
      <w:r w:rsidRPr="001455D1">
        <w:rPr>
          <w:rFonts w:ascii="Andale Mono" w:hAnsi="Andale Mono"/>
          <w:sz w:val="20"/>
        </w:rPr>
        <w:t>endcase</w:t>
      </w:r>
      <w:proofErr w:type="spellEnd"/>
    </w:p>
    <w:p w14:paraId="164CC7C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t xml:space="preserve"> </w:t>
      </w:r>
    </w:p>
    <w:p w14:paraId="1A99CAE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 output logic</w:t>
      </w:r>
    </w:p>
    <w:p w14:paraId="1908F78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assign </w:t>
      </w:r>
      <w:proofErr w:type="spellStart"/>
      <w:r w:rsidRPr="001455D1">
        <w:rPr>
          <w:rFonts w:ascii="Andale Mono" w:hAnsi="Andale Mono"/>
          <w:sz w:val="20"/>
        </w:rPr>
        <w:t>youredead</w:t>
      </w:r>
      <w:proofErr w:type="spellEnd"/>
      <w:r w:rsidRPr="001455D1">
        <w:rPr>
          <w:rFonts w:ascii="Andale Mono" w:hAnsi="Andale Mono"/>
          <w:sz w:val="20"/>
        </w:rPr>
        <w:t xml:space="preserve"> = (state == GG);</w:t>
      </w:r>
    </w:p>
    <w:p w14:paraId="080D9F9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assign </w:t>
      </w:r>
      <w:proofErr w:type="spellStart"/>
      <w:r w:rsidRPr="001455D1">
        <w:rPr>
          <w:rFonts w:ascii="Andale Mono" w:hAnsi="Andale Mono"/>
          <w:sz w:val="20"/>
        </w:rPr>
        <w:t>youwon</w:t>
      </w:r>
      <w:proofErr w:type="spellEnd"/>
      <w:r w:rsidRPr="001455D1">
        <w:rPr>
          <w:rFonts w:ascii="Andale Mono" w:hAnsi="Andale Mono"/>
          <w:sz w:val="20"/>
        </w:rPr>
        <w:t xml:space="preserve"> = (state == VV);</w:t>
      </w:r>
    </w:p>
    <w:p w14:paraId="0DAFFC4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assign </w:t>
      </w:r>
      <w:proofErr w:type="spellStart"/>
      <w:r w:rsidRPr="001455D1">
        <w:rPr>
          <w:rFonts w:ascii="Andale Mono" w:hAnsi="Andale Mono"/>
          <w:sz w:val="20"/>
        </w:rPr>
        <w:t>getsword</w:t>
      </w:r>
      <w:proofErr w:type="spellEnd"/>
      <w:r w:rsidRPr="001455D1">
        <w:rPr>
          <w:rFonts w:ascii="Andale Mono" w:hAnsi="Andale Mono"/>
          <w:sz w:val="20"/>
        </w:rPr>
        <w:t xml:space="preserve"> = (state == SSS);</w:t>
      </w:r>
    </w:p>
    <w:p w14:paraId="336E383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
    <w:p w14:paraId="26704D16" w14:textId="77777777" w:rsidR="001455D1" w:rsidRPr="001455D1" w:rsidRDefault="001455D1" w:rsidP="001455D1">
      <w:pPr>
        <w:pStyle w:val="Enumeration"/>
        <w:spacing w:after="0"/>
        <w:rPr>
          <w:rFonts w:ascii="Andale Mono" w:hAnsi="Andale Mono"/>
          <w:sz w:val="20"/>
        </w:rPr>
      </w:pPr>
      <w:proofErr w:type="spellStart"/>
      <w:r w:rsidRPr="001455D1">
        <w:rPr>
          <w:rFonts w:ascii="Andale Mono" w:hAnsi="Andale Mono"/>
          <w:sz w:val="20"/>
        </w:rPr>
        <w:t>endmodule</w:t>
      </w:r>
      <w:proofErr w:type="spellEnd"/>
    </w:p>
    <w:p w14:paraId="3D49FF10" w14:textId="77777777" w:rsidR="001455D1" w:rsidRPr="001455D1" w:rsidRDefault="001455D1" w:rsidP="001455D1">
      <w:pPr>
        <w:pStyle w:val="Enumeration"/>
        <w:spacing w:after="0"/>
        <w:rPr>
          <w:rFonts w:ascii="Andale Mono" w:hAnsi="Andale Mono"/>
          <w:sz w:val="20"/>
        </w:rPr>
      </w:pPr>
    </w:p>
    <w:p w14:paraId="5ACAD9E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module sword(input logic </w:t>
      </w:r>
      <w:proofErr w:type="spellStart"/>
      <w:r w:rsidRPr="001455D1">
        <w:rPr>
          <w:rFonts w:ascii="Andale Mono" w:hAnsi="Andale Mono"/>
          <w:sz w:val="20"/>
        </w:rPr>
        <w:t>clk</w:t>
      </w:r>
      <w:proofErr w:type="spellEnd"/>
      <w:r w:rsidRPr="001455D1">
        <w:rPr>
          <w:rFonts w:ascii="Andale Mono" w:hAnsi="Andale Mono"/>
          <w:sz w:val="20"/>
        </w:rPr>
        <w:t>, reset,</w:t>
      </w:r>
    </w:p>
    <w:p w14:paraId="3315A17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input logic </w:t>
      </w:r>
      <w:proofErr w:type="spellStart"/>
      <w:r w:rsidRPr="001455D1">
        <w:rPr>
          <w:rFonts w:ascii="Andale Mono" w:hAnsi="Andale Mono"/>
          <w:sz w:val="20"/>
        </w:rPr>
        <w:t>getsword</w:t>
      </w:r>
      <w:proofErr w:type="spellEnd"/>
      <w:r w:rsidRPr="001455D1">
        <w:rPr>
          <w:rFonts w:ascii="Andale Mono" w:hAnsi="Andale Mono"/>
          <w:sz w:val="20"/>
        </w:rPr>
        <w:t xml:space="preserve">,        // </w:t>
      </w:r>
      <w:proofErr w:type="spellStart"/>
      <w:r w:rsidRPr="001455D1">
        <w:rPr>
          <w:rFonts w:ascii="Andale Mono" w:hAnsi="Andale Mono"/>
          <w:sz w:val="20"/>
        </w:rPr>
        <w:t>inss</w:t>
      </w:r>
      <w:proofErr w:type="spellEnd"/>
      <w:r w:rsidRPr="001455D1">
        <w:rPr>
          <w:rFonts w:ascii="Andale Mono" w:hAnsi="Andale Mono"/>
          <w:sz w:val="20"/>
        </w:rPr>
        <w:t xml:space="preserve"> is in Secret Sword Stash</w:t>
      </w:r>
    </w:p>
    <w:p w14:paraId="5FE067C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output logic </w:t>
      </w:r>
      <w:proofErr w:type="spellStart"/>
      <w:r w:rsidRPr="001455D1">
        <w:rPr>
          <w:rFonts w:ascii="Andale Mono" w:hAnsi="Andale Mono"/>
          <w:sz w:val="20"/>
        </w:rPr>
        <w:t>havesword</w:t>
      </w:r>
      <w:proofErr w:type="spellEnd"/>
      <w:r w:rsidRPr="001455D1">
        <w:rPr>
          <w:rFonts w:ascii="Andale Mono" w:hAnsi="Andale Mono"/>
          <w:sz w:val="20"/>
        </w:rPr>
        <w:t>);</w:t>
      </w:r>
    </w:p>
    <w:p w14:paraId="3EFA792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state, </w:t>
      </w:r>
      <w:proofErr w:type="spellStart"/>
      <w:r w:rsidRPr="001455D1">
        <w:rPr>
          <w:rFonts w:ascii="Andale Mono" w:hAnsi="Andale Mono"/>
          <w:sz w:val="20"/>
        </w:rPr>
        <w:t>nextstate</w:t>
      </w:r>
      <w:proofErr w:type="spellEnd"/>
      <w:r w:rsidRPr="001455D1">
        <w:rPr>
          <w:rFonts w:ascii="Andale Mono" w:hAnsi="Andale Mono"/>
          <w:sz w:val="20"/>
        </w:rPr>
        <w:t>;</w:t>
      </w:r>
    </w:p>
    <w:p w14:paraId="2A061BDE" w14:textId="77777777" w:rsidR="001455D1" w:rsidRPr="001455D1" w:rsidRDefault="001455D1" w:rsidP="001455D1">
      <w:pPr>
        <w:pStyle w:val="Enumeration"/>
        <w:spacing w:after="0"/>
        <w:rPr>
          <w:rFonts w:ascii="Andale Mono" w:hAnsi="Andale Mono"/>
          <w:sz w:val="20"/>
        </w:rPr>
      </w:pPr>
    </w:p>
    <w:p w14:paraId="4767D98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 state register</w:t>
      </w:r>
    </w:p>
    <w:p w14:paraId="7612087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lastRenderedPageBreak/>
        <w:t xml:space="preserve">  </w:t>
      </w:r>
      <w:proofErr w:type="spellStart"/>
      <w:r w:rsidRPr="001455D1">
        <w:rPr>
          <w:rFonts w:ascii="Andale Mono" w:hAnsi="Andale Mono"/>
          <w:sz w:val="20"/>
        </w:rPr>
        <w:t>always_ff</w:t>
      </w:r>
      <w:proofErr w:type="spellEnd"/>
      <w:r w:rsidRPr="001455D1">
        <w:rPr>
          <w:rFonts w:ascii="Andale Mono" w:hAnsi="Andale Mono"/>
          <w:sz w:val="20"/>
        </w:rPr>
        <w:t xml:space="preserve"> @(posedge </w:t>
      </w:r>
      <w:proofErr w:type="spellStart"/>
      <w:r w:rsidRPr="001455D1">
        <w:rPr>
          <w:rFonts w:ascii="Andale Mono" w:hAnsi="Andale Mono"/>
          <w:sz w:val="20"/>
        </w:rPr>
        <w:t>clk</w:t>
      </w:r>
      <w:proofErr w:type="spellEnd"/>
      <w:r w:rsidRPr="001455D1">
        <w:rPr>
          <w:rFonts w:ascii="Andale Mono" w:hAnsi="Andale Mono"/>
          <w:sz w:val="20"/>
        </w:rPr>
        <w:t xml:space="preserve">, </w:t>
      </w:r>
      <w:proofErr w:type="spellStart"/>
      <w:r w:rsidRPr="001455D1">
        <w:rPr>
          <w:rFonts w:ascii="Andale Mono" w:hAnsi="Andale Mono"/>
          <w:sz w:val="20"/>
        </w:rPr>
        <w:t>posedge</w:t>
      </w:r>
      <w:proofErr w:type="spellEnd"/>
      <w:r w:rsidRPr="001455D1">
        <w:rPr>
          <w:rFonts w:ascii="Andale Mono" w:hAnsi="Andale Mono"/>
          <w:sz w:val="20"/>
        </w:rPr>
        <w:t xml:space="preserve"> reset)</w:t>
      </w:r>
    </w:p>
    <w:p w14:paraId="2CDC461A"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(reset) state &lt;= 0;        // 0 is don't have sword state</w:t>
      </w:r>
    </w:p>
    <w:p w14:paraId="197A312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t xml:space="preserve"> else       state &lt;= </w:t>
      </w:r>
      <w:proofErr w:type="spellStart"/>
      <w:r w:rsidRPr="001455D1">
        <w:rPr>
          <w:rFonts w:ascii="Andale Mono" w:hAnsi="Andale Mono"/>
          <w:sz w:val="20"/>
        </w:rPr>
        <w:t>nextstate</w:t>
      </w:r>
      <w:proofErr w:type="spellEnd"/>
      <w:r w:rsidRPr="001455D1">
        <w:rPr>
          <w:rFonts w:ascii="Andale Mono" w:hAnsi="Andale Mono"/>
          <w:sz w:val="20"/>
        </w:rPr>
        <w:t>;</w:t>
      </w:r>
    </w:p>
    <w:p w14:paraId="7FBD9476" w14:textId="77777777" w:rsidR="001455D1" w:rsidRPr="001455D1" w:rsidRDefault="001455D1" w:rsidP="001455D1">
      <w:pPr>
        <w:pStyle w:val="Enumeration"/>
        <w:spacing w:after="0"/>
        <w:rPr>
          <w:rFonts w:ascii="Andale Mono" w:hAnsi="Andale Mono"/>
          <w:sz w:val="20"/>
        </w:rPr>
      </w:pPr>
    </w:p>
    <w:p w14:paraId="26F5828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next state logic</w:t>
      </w:r>
    </w:p>
    <w:p w14:paraId="339C70A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always_comb</w:t>
      </w:r>
      <w:proofErr w:type="spellEnd"/>
    </w:p>
    <w:p w14:paraId="139A455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w:t>
      </w:r>
      <w:proofErr w:type="spellStart"/>
      <w:r w:rsidRPr="001455D1">
        <w:rPr>
          <w:rFonts w:ascii="Andale Mono" w:hAnsi="Andale Mono"/>
          <w:sz w:val="20"/>
        </w:rPr>
        <w:t>getsword</w:t>
      </w:r>
      <w:proofErr w:type="spellEnd"/>
      <w:r w:rsidRPr="001455D1">
        <w:rPr>
          <w:rFonts w:ascii="Andale Mono" w:hAnsi="Andale Mono"/>
          <w:sz w:val="20"/>
        </w:rPr>
        <w:t xml:space="preserve">) </w:t>
      </w:r>
      <w:proofErr w:type="spellStart"/>
      <w:r w:rsidRPr="001455D1">
        <w:rPr>
          <w:rFonts w:ascii="Andale Mono" w:hAnsi="Andale Mono"/>
          <w:sz w:val="20"/>
        </w:rPr>
        <w:t>nextstate</w:t>
      </w:r>
      <w:proofErr w:type="spellEnd"/>
      <w:r w:rsidRPr="001455D1">
        <w:rPr>
          <w:rFonts w:ascii="Andale Mono" w:hAnsi="Andale Mono"/>
          <w:sz w:val="20"/>
        </w:rPr>
        <w:t xml:space="preserve"> = 1;</w:t>
      </w:r>
    </w:p>
    <w:p w14:paraId="20637E9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else </w:t>
      </w:r>
      <w:proofErr w:type="spellStart"/>
      <w:r w:rsidRPr="001455D1">
        <w:rPr>
          <w:rFonts w:ascii="Andale Mono" w:hAnsi="Andale Mono"/>
          <w:sz w:val="20"/>
        </w:rPr>
        <w:t>nextstate</w:t>
      </w:r>
      <w:proofErr w:type="spellEnd"/>
      <w:r w:rsidRPr="001455D1">
        <w:rPr>
          <w:rFonts w:ascii="Andale Mono" w:hAnsi="Andale Mono"/>
          <w:sz w:val="20"/>
        </w:rPr>
        <w:t xml:space="preserve"> = state;</w:t>
      </w:r>
    </w:p>
    <w:p w14:paraId="23FD1C9C" w14:textId="77777777" w:rsidR="001455D1" w:rsidRPr="001455D1" w:rsidRDefault="001455D1" w:rsidP="001455D1">
      <w:pPr>
        <w:pStyle w:val="Enumeration"/>
        <w:spacing w:after="0"/>
        <w:rPr>
          <w:rFonts w:ascii="Andale Mono" w:hAnsi="Andale Mono"/>
          <w:sz w:val="20"/>
        </w:rPr>
      </w:pPr>
    </w:p>
    <w:p w14:paraId="403F62C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output logic</w:t>
      </w:r>
    </w:p>
    <w:p w14:paraId="5ABCC7BA"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assign </w:t>
      </w:r>
      <w:proofErr w:type="spellStart"/>
      <w:r w:rsidRPr="001455D1">
        <w:rPr>
          <w:rFonts w:ascii="Andale Mono" w:hAnsi="Andale Mono"/>
          <w:sz w:val="20"/>
        </w:rPr>
        <w:t>havesword</w:t>
      </w:r>
      <w:proofErr w:type="spellEnd"/>
      <w:r w:rsidRPr="001455D1">
        <w:rPr>
          <w:rFonts w:ascii="Andale Mono" w:hAnsi="Andale Mono"/>
          <w:sz w:val="20"/>
        </w:rPr>
        <w:t xml:space="preserve"> = state;</w:t>
      </w:r>
    </w:p>
    <w:p w14:paraId="17471233" w14:textId="77777777" w:rsidR="001455D1" w:rsidRPr="001455D1" w:rsidRDefault="001455D1" w:rsidP="001455D1">
      <w:pPr>
        <w:pStyle w:val="Enumeration"/>
        <w:spacing w:after="0"/>
        <w:rPr>
          <w:rFonts w:ascii="Andale Mono" w:hAnsi="Andale Mono"/>
          <w:sz w:val="20"/>
        </w:rPr>
      </w:pPr>
      <w:proofErr w:type="spellStart"/>
      <w:r w:rsidRPr="001455D1">
        <w:rPr>
          <w:rFonts w:ascii="Andale Mono" w:hAnsi="Andale Mono"/>
          <w:sz w:val="20"/>
        </w:rPr>
        <w:t>endmodule</w:t>
      </w:r>
      <w:proofErr w:type="spellEnd"/>
    </w:p>
    <w:p w14:paraId="1C91EA06" w14:textId="77777777" w:rsidR="001455D1" w:rsidRPr="001455D1" w:rsidRDefault="001455D1" w:rsidP="001455D1">
      <w:pPr>
        <w:pStyle w:val="Enumeration"/>
        <w:spacing w:after="0"/>
        <w:rPr>
          <w:rFonts w:ascii="Andale Mono" w:hAnsi="Andale Mono"/>
          <w:sz w:val="20"/>
        </w:rPr>
      </w:pPr>
    </w:p>
    <w:p w14:paraId="24CBA43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module adventure(input logic </w:t>
      </w:r>
      <w:proofErr w:type="spellStart"/>
      <w:r w:rsidRPr="001455D1">
        <w:rPr>
          <w:rFonts w:ascii="Andale Mono" w:hAnsi="Andale Mono"/>
          <w:sz w:val="20"/>
        </w:rPr>
        <w:t>clk</w:t>
      </w:r>
      <w:proofErr w:type="spellEnd"/>
      <w:r w:rsidRPr="001455D1">
        <w:rPr>
          <w:rFonts w:ascii="Andale Mono" w:hAnsi="Andale Mono"/>
          <w:sz w:val="20"/>
        </w:rPr>
        <w:t>, reset,</w:t>
      </w:r>
    </w:p>
    <w:p w14:paraId="3366FEF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input logic [3:0] direction, // mapping N--0001[0], E--0010[1], S--0100[2], W--1000[3]</w:t>
      </w:r>
    </w:p>
    <w:p w14:paraId="114FF35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output logic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w:t>
      </w:r>
    </w:p>
    <w:p w14:paraId="43363CF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r>
      <w:r w:rsidRPr="001455D1">
        <w:rPr>
          <w:rFonts w:ascii="Andale Mono" w:hAnsi="Andale Mono"/>
          <w:sz w:val="20"/>
        </w:rPr>
        <w:tab/>
        <w:t xml:space="preserve">  </w:t>
      </w:r>
    </w:p>
    <w:p w14:paraId="12CEE2E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w:t>
      </w:r>
      <w:proofErr w:type="spellStart"/>
      <w:r w:rsidRPr="001455D1">
        <w:rPr>
          <w:rFonts w:ascii="Andale Mono" w:hAnsi="Andale Mono"/>
          <w:sz w:val="20"/>
        </w:rPr>
        <w:t>getsword</w:t>
      </w:r>
      <w:proofErr w:type="spellEnd"/>
      <w:r w:rsidRPr="001455D1">
        <w:rPr>
          <w:rFonts w:ascii="Andale Mono" w:hAnsi="Andale Mono"/>
          <w:sz w:val="20"/>
        </w:rPr>
        <w:t xml:space="preserve">, </w:t>
      </w:r>
      <w:proofErr w:type="spellStart"/>
      <w:r w:rsidRPr="001455D1">
        <w:rPr>
          <w:rFonts w:ascii="Andale Mono" w:hAnsi="Andale Mono"/>
          <w:sz w:val="20"/>
        </w:rPr>
        <w:t>havesword</w:t>
      </w:r>
      <w:proofErr w:type="spellEnd"/>
      <w:r w:rsidRPr="001455D1">
        <w:rPr>
          <w:rFonts w:ascii="Andale Mono" w:hAnsi="Andale Mono"/>
          <w:sz w:val="20"/>
        </w:rPr>
        <w:t>;</w:t>
      </w:r>
    </w:p>
    <w:p w14:paraId="25E43AD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
    <w:p w14:paraId="3FB34D4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sword s1(</w:t>
      </w:r>
      <w:proofErr w:type="spellStart"/>
      <w:r w:rsidRPr="001455D1">
        <w:rPr>
          <w:rFonts w:ascii="Andale Mono" w:hAnsi="Andale Mono"/>
          <w:sz w:val="20"/>
        </w:rPr>
        <w:t>clk</w:t>
      </w:r>
      <w:proofErr w:type="spellEnd"/>
      <w:r w:rsidRPr="001455D1">
        <w:rPr>
          <w:rFonts w:ascii="Andale Mono" w:hAnsi="Andale Mono"/>
          <w:sz w:val="20"/>
        </w:rPr>
        <w:t xml:space="preserve">, reset, </w:t>
      </w:r>
      <w:proofErr w:type="spellStart"/>
      <w:r w:rsidRPr="001455D1">
        <w:rPr>
          <w:rFonts w:ascii="Andale Mono" w:hAnsi="Andale Mono"/>
          <w:sz w:val="20"/>
        </w:rPr>
        <w:t>getsword</w:t>
      </w:r>
      <w:proofErr w:type="spellEnd"/>
      <w:r w:rsidRPr="001455D1">
        <w:rPr>
          <w:rFonts w:ascii="Andale Mono" w:hAnsi="Andale Mono"/>
          <w:sz w:val="20"/>
        </w:rPr>
        <w:t xml:space="preserve">, </w:t>
      </w:r>
      <w:proofErr w:type="spellStart"/>
      <w:r w:rsidRPr="001455D1">
        <w:rPr>
          <w:rFonts w:ascii="Andale Mono" w:hAnsi="Andale Mono"/>
          <w:sz w:val="20"/>
        </w:rPr>
        <w:t>havesword</w:t>
      </w:r>
      <w:proofErr w:type="spellEnd"/>
      <w:r w:rsidRPr="001455D1">
        <w:rPr>
          <w:rFonts w:ascii="Andale Mono" w:hAnsi="Andale Mono"/>
          <w:sz w:val="20"/>
        </w:rPr>
        <w:t>);</w:t>
      </w:r>
    </w:p>
    <w:p w14:paraId="5CA7CB6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room r1(</w:t>
      </w:r>
      <w:proofErr w:type="spellStart"/>
      <w:r w:rsidRPr="001455D1">
        <w:rPr>
          <w:rFonts w:ascii="Andale Mono" w:hAnsi="Andale Mono"/>
          <w:sz w:val="20"/>
        </w:rPr>
        <w:t>clk</w:t>
      </w:r>
      <w:proofErr w:type="spellEnd"/>
      <w:r w:rsidRPr="001455D1">
        <w:rPr>
          <w:rFonts w:ascii="Andale Mono" w:hAnsi="Andale Mono"/>
          <w:sz w:val="20"/>
        </w:rPr>
        <w:t xml:space="preserve">, reset, direction, </w:t>
      </w:r>
      <w:proofErr w:type="spellStart"/>
      <w:r w:rsidRPr="001455D1">
        <w:rPr>
          <w:rFonts w:ascii="Andale Mono" w:hAnsi="Andale Mono"/>
          <w:sz w:val="20"/>
        </w:rPr>
        <w:t>havesword</w:t>
      </w:r>
      <w:proofErr w:type="spellEnd"/>
      <w:r w:rsidRPr="001455D1">
        <w:rPr>
          <w:rFonts w:ascii="Andale Mono" w:hAnsi="Andale Mono"/>
          <w:sz w:val="20"/>
        </w:rPr>
        <w:t xml:space="preserve">, </w:t>
      </w:r>
      <w:proofErr w:type="spellStart"/>
      <w:r w:rsidRPr="001455D1">
        <w:rPr>
          <w:rFonts w:ascii="Andale Mono" w:hAnsi="Andale Mono"/>
          <w:sz w:val="20"/>
        </w:rPr>
        <w:t>getsword</w:t>
      </w:r>
      <w:proofErr w:type="spellEnd"/>
      <w:r w:rsidRPr="001455D1">
        <w:rPr>
          <w:rFonts w:ascii="Andale Mono" w:hAnsi="Andale Mono"/>
          <w:sz w:val="20"/>
        </w:rPr>
        <w:t xml:space="preserve">,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w:t>
      </w:r>
    </w:p>
    <w:p w14:paraId="2C33BE0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endmodule</w:t>
      </w:r>
      <w:proofErr w:type="spellEnd"/>
    </w:p>
    <w:p w14:paraId="0031CCD0" w14:textId="77777777" w:rsidR="001455D1" w:rsidRDefault="001455D1" w:rsidP="001455D1">
      <w:pPr>
        <w:pStyle w:val="Enumeration"/>
        <w:ind w:left="0" w:firstLine="0"/>
      </w:pPr>
    </w:p>
    <w:p w14:paraId="5E5E8695" w14:textId="080ADBAB" w:rsidR="004B13FD" w:rsidRDefault="004B13FD" w:rsidP="001455D1">
      <w:pPr>
        <w:pStyle w:val="Enumeration"/>
        <w:ind w:left="0" w:firstLine="0"/>
      </w:pPr>
      <w:r w:rsidRPr="004B13FD">
        <w:rPr>
          <w:noProof/>
        </w:rPr>
        <w:drawing>
          <wp:inline distT="0" distB="0" distL="0" distR="0" wp14:anchorId="2399D39D" wp14:editId="243BC437">
            <wp:extent cx="5020408" cy="19582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348" cy="1961768"/>
                    </a:xfrm>
                    <a:prstGeom prst="rect">
                      <a:avLst/>
                    </a:prstGeom>
                  </pic:spPr>
                </pic:pic>
              </a:graphicData>
            </a:graphic>
          </wp:inline>
        </w:drawing>
      </w:r>
    </w:p>
    <w:p w14:paraId="55BC5F6B" w14:textId="543B8C53" w:rsidR="004B13FD" w:rsidRDefault="004B13FD" w:rsidP="001455D1">
      <w:pPr>
        <w:pStyle w:val="Enumeration"/>
        <w:ind w:left="0" w:firstLine="0"/>
      </w:pPr>
      <w:r w:rsidRPr="004B13FD">
        <w:rPr>
          <w:noProof/>
        </w:rPr>
        <w:drawing>
          <wp:inline distT="0" distB="0" distL="0" distR="0" wp14:anchorId="0B831E81" wp14:editId="14170F12">
            <wp:extent cx="2108835" cy="16262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32662" cy="1644611"/>
                    </a:xfrm>
                    <a:prstGeom prst="rect">
                      <a:avLst/>
                    </a:prstGeom>
                  </pic:spPr>
                </pic:pic>
              </a:graphicData>
            </a:graphic>
          </wp:inline>
        </w:drawing>
      </w:r>
    </w:p>
    <w:p w14:paraId="7926E306" w14:textId="598C8AAD" w:rsidR="004B13FD" w:rsidRDefault="004B13FD" w:rsidP="001455D1">
      <w:pPr>
        <w:pStyle w:val="Enumeration"/>
        <w:ind w:left="0" w:firstLine="0"/>
      </w:pPr>
      <w:r w:rsidRPr="004B13FD">
        <w:rPr>
          <w:noProof/>
        </w:rPr>
        <w:lastRenderedPageBreak/>
        <w:drawing>
          <wp:inline distT="0" distB="0" distL="0" distR="0" wp14:anchorId="7FB0F785" wp14:editId="7DCFF274">
            <wp:extent cx="5064369" cy="1542576"/>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72492" cy="1545050"/>
                    </a:xfrm>
                    <a:prstGeom prst="rect">
                      <a:avLst/>
                    </a:prstGeom>
                  </pic:spPr>
                </pic:pic>
              </a:graphicData>
            </a:graphic>
          </wp:inline>
        </w:drawing>
      </w:r>
    </w:p>
    <w:p w14:paraId="1F364640" w14:textId="1B352450" w:rsidR="001455D1" w:rsidRDefault="001455D1" w:rsidP="001455D1">
      <w:pPr>
        <w:pStyle w:val="Enumeration"/>
        <w:ind w:left="0" w:firstLine="0"/>
      </w:pPr>
      <w:r>
        <w:t>Behavioral Ver</w:t>
      </w:r>
      <w:r w:rsidR="007C04EC">
        <w:t>i</w:t>
      </w:r>
      <w:r>
        <w:t>log for testbench</w:t>
      </w:r>
    </w:p>
    <w:p w14:paraId="565F4062"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module testbench();</w:t>
      </w:r>
    </w:p>
    <w:p w14:paraId="1F35DF1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w:t>
      </w:r>
      <w:proofErr w:type="spellStart"/>
      <w:r w:rsidRPr="001455D1">
        <w:rPr>
          <w:rFonts w:ascii="Andale Mono" w:hAnsi="Andale Mono"/>
          <w:sz w:val="20"/>
        </w:rPr>
        <w:t>clk</w:t>
      </w:r>
      <w:proofErr w:type="spellEnd"/>
      <w:r w:rsidRPr="001455D1">
        <w:rPr>
          <w:rFonts w:ascii="Andale Mono" w:hAnsi="Andale Mono"/>
          <w:sz w:val="20"/>
        </w:rPr>
        <w:t>, reset;</w:t>
      </w:r>
    </w:p>
    <w:p w14:paraId="70BC805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[3:0] direction;</w:t>
      </w:r>
    </w:p>
    <w:p w14:paraId="0A94AE0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 xml:space="preserve">, </w:t>
      </w:r>
      <w:proofErr w:type="spellStart"/>
      <w:r w:rsidRPr="001455D1">
        <w:rPr>
          <w:rFonts w:ascii="Andale Mono" w:hAnsi="Andale Mono"/>
          <w:sz w:val="20"/>
        </w:rPr>
        <w:t>youwonexpected</w:t>
      </w:r>
      <w:proofErr w:type="spellEnd"/>
      <w:r w:rsidRPr="001455D1">
        <w:rPr>
          <w:rFonts w:ascii="Andale Mono" w:hAnsi="Andale Mono"/>
          <w:sz w:val="20"/>
        </w:rPr>
        <w:t xml:space="preserve">, </w:t>
      </w:r>
      <w:proofErr w:type="spellStart"/>
      <w:r w:rsidRPr="001455D1">
        <w:rPr>
          <w:rFonts w:ascii="Andale Mono" w:hAnsi="Andale Mono"/>
          <w:sz w:val="20"/>
        </w:rPr>
        <w:t>youredeadexpected</w:t>
      </w:r>
      <w:proofErr w:type="spellEnd"/>
      <w:r w:rsidRPr="001455D1">
        <w:rPr>
          <w:rFonts w:ascii="Andale Mono" w:hAnsi="Andale Mono"/>
          <w:sz w:val="20"/>
        </w:rPr>
        <w:t>;</w:t>
      </w:r>
    </w:p>
    <w:p w14:paraId="04E3FD8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[31:0] </w:t>
      </w:r>
      <w:proofErr w:type="spellStart"/>
      <w:r w:rsidRPr="001455D1">
        <w:rPr>
          <w:rFonts w:ascii="Andale Mono" w:hAnsi="Andale Mono"/>
          <w:sz w:val="20"/>
        </w:rPr>
        <w:t>vectornum</w:t>
      </w:r>
      <w:proofErr w:type="spellEnd"/>
      <w:r w:rsidRPr="001455D1">
        <w:rPr>
          <w:rFonts w:ascii="Andale Mono" w:hAnsi="Andale Mono"/>
          <w:sz w:val="20"/>
        </w:rPr>
        <w:t>, errors;</w:t>
      </w:r>
    </w:p>
    <w:p w14:paraId="39831C5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logic [5:0] </w:t>
      </w:r>
      <w:proofErr w:type="spellStart"/>
      <w:r w:rsidRPr="001455D1">
        <w:rPr>
          <w:rFonts w:ascii="Andale Mono" w:hAnsi="Andale Mono"/>
          <w:sz w:val="20"/>
        </w:rPr>
        <w:t>testvectors</w:t>
      </w:r>
      <w:proofErr w:type="spellEnd"/>
      <w:r w:rsidRPr="001455D1">
        <w:rPr>
          <w:rFonts w:ascii="Andale Mono" w:hAnsi="Andale Mono"/>
          <w:sz w:val="20"/>
        </w:rPr>
        <w:t>[10000:0];</w:t>
      </w:r>
    </w:p>
    <w:p w14:paraId="75E2CA5C" w14:textId="77777777" w:rsidR="001455D1" w:rsidRPr="001455D1" w:rsidRDefault="001455D1" w:rsidP="001455D1">
      <w:pPr>
        <w:pStyle w:val="Enumeration"/>
        <w:spacing w:after="0"/>
        <w:rPr>
          <w:rFonts w:ascii="Andale Mono" w:hAnsi="Andale Mono"/>
          <w:sz w:val="20"/>
        </w:rPr>
      </w:pPr>
    </w:p>
    <w:p w14:paraId="187A115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instantiate device under test</w:t>
      </w:r>
    </w:p>
    <w:p w14:paraId="1DF77831"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adventure </w:t>
      </w:r>
      <w:proofErr w:type="spellStart"/>
      <w:r w:rsidRPr="001455D1">
        <w:rPr>
          <w:rFonts w:ascii="Andale Mono" w:hAnsi="Andale Mono"/>
          <w:sz w:val="20"/>
        </w:rPr>
        <w:t>dut</w:t>
      </w:r>
      <w:proofErr w:type="spellEnd"/>
      <w:r w:rsidRPr="001455D1">
        <w:rPr>
          <w:rFonts w:ascii="Andale Mono" w:hAnsi="Andale Mono"/>
          <w:sz w:val="20"/>
        </w:rPr>
        <w:t>(</w:t>
      </w:r>
      <w:proofErr w:type="spellStart"/>
      <w:r w:rsidRPr="001455D1">
        <w:rPr>
          <w:rFonts w:ascii="Andale Mono" w:hAnsi="Andale Mono"/>
          <w:sz w:val="20"/>
        </w:rPr>
        <w:t>clk</w:t>
      </w:r>
      <w:proofErr w:type="spellEnd"/>
      <w:r w:rsidRPr="001455D1">
        <w:rPr>
          <w:rFonts w:ascii="Andale Mono" w:hAnsi="Andale Mono"/>
          <w:sz w:val="20"/>
        </w:rPr>
        <w:t xml:space="preserve">, reset, direction,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w:t>
      </w:r>
    </w:p>
    <w:p w14:paraId="39CABDE0" w14:textId="77777777" w:rsidR="001455D1" w:rsidRPr="001455D1" w:rsidRDefault="001455D1" w:rsidP="001455D1">
      <w:pPr>
        <w:pStyle w:val="Enumeration"/>
        <w:spacing w:after="0"/>
        <w:rPr>
          <w:rFonts w:ascii="Andale Mono" w:hAnsi="Andale Mono"/>
          <w:sz w:val="20"/>
        </w:rPr>
      </w:pPr>
    </w:p>
    <w:p w14:paraId="31E31E8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generate clock</w:t>
      </w:r>
    </w:p>
    <w:p w14:paraId="711801CD"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always</w:t>
      </w:r>
    </w:p>
    <w:p w14:paraId="410A1BF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begin</w:t>
      </w:r>
    </w:p>
    <w:p w14:paraId="3BDFD4B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clk</w:t>
      </w:r>
      <w:proofErr w:type="spellEnd"/>
      <w:r w:rsidRPr="001455D1">
        <w:rPr>
          <w:rFonts w:ascii="Andale Mono" w:hAnsi="Andale Mono"/>
          <w:sz w:val="20"/>
        </w:rPr>
        <w:t xml:space="preserve">=1; #5; </w:t>
      </w:r>
      <w:proofErr w:type="spellStart"/>
      <w:r w:rsidRPr="001455D1">
        <w:rPr>
          <w:rFonts w:ascii="Andale Mono" w:hAnsi="Andale Mono"/>
          <w:sz w:val="20"/>
        </w:rPr>
        <w:t>clk</w:t>
      </w:r>
      <w:proofErr w:type="spellEnd"/>
      <w:r w:rsidRPr="001455D1">
        <w:rPr>
          <w:rFonts w:ascii="Andale Mono" w:hAnsi="Andale Mono"/>
          <w:sz w:val="20"/>
        </w:rPr>
        <w:t>=0; #5;</w:t>
      </w:r>
    </w:p>
    <w:p w14:paraId="14F0E96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end</w:t>
      </w:r>
    </w:p>
    <w:p w14:paraId="79368AE6" w14:textId="77777777" w:rsidR="001455D1" w:rsidRPr="001455D1" w:rsidRDefault="001455D1" w:rsidP="001455D1">
      <w:pPr>
        <w:pStyle w:val="Enumeration"/>
        <w:spacing w:after="0"/>
        <w:rPr>
          <w:rFonts w:ascii="Andale Mono" w:hAnsi="Andale Mono"/>
          <w:sz w:val="20"/>
        </w:rPr>
      </w:pPr>
    </w:p>
    <w:p w14:paraId="3C7B972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at start of test, load vectors</w:t>
      </w:r>
    </w:p>
    <w:p w14:paraId="6C61DDA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and pulse reset</w:t>
      </w:r>
    </w:p>
    <w:p w14:paraId="0182060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initial</w:t>
      </w:r>
    </w:p>
    <w:p w14:paraId="742DD57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begin</w:t>
      </w:r>
    </w:p>
    <w:p w14:paraId="1D6231E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readmemb</w:t>
      </w:r>
      <w:proofErr w:type="spellEnd"/>
      <w:r w:rsidRPr="001455D1">
        <w:rPr>
          <w:rFonts w:ascii="Andale Mono" w:hAnsi="Andale Mono"/>
          <w:sz w:val="20"/>
        </w:rPr>
        <w:t xml:space="preserve">("adventure.tv", </w:t>
      </w:r>
      <w:proofErr w:type="spellStart"/>
      <w:r w:rsidRPr="001455D1">
        <w:rPr>
          <w:rFonts w:ascii="Andale Mono" w:hAnsi="Andale Mono"/>
          <w:sz w:val="20"/>
        </w:rPr>
        <w:t>testvectors</w:t>
      </w:r>
      <w:proofErr w:type="spellEnd"/>
      <w:r w:rsidRPr="001455D1">
        <w:rPr>
          <w:rFonts w:ascii="Andale Mono" w:hAnsi="Andale Mono"/>
          <w:sz w:val="20"/>
        </w:rPr>
        <w:t>);</w:t>
      </w:r>
    </w:p>
    <w:p w14:paraId="5B217F33"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vectornum</w:t>
      </w:r>
      <w:proofErr w:type="spellEnd"/>
      <w:r w:rsidRPr="001455D1">
        <w:rPr>
          <w:rFonts w:ascii="Andale Mono" w:hAnsi="Andale Mono"/>
          <w:sz w:val="20"/>
        </w:rPr>
        <w:t xml:space="preserve"> = 0; errors = 0; reset = 1; #22; reset = 0; #100; reset = 1; #10; reset = 0; //fix reset</w:t>
      </w:r>
    </w:p>
    <w:p w14:paraId="2F19B347"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end</w:t>
      </w:r>
    </w:p>
    <w:p w14:paraId="07FF65EA" w14:textId="77777777" w:rsidR="001455D1" w:rsidRPr="001455D1" w:rsidRDefault="001455D1" w:rsidP="001455D1">
      <w:pPr>
        <w:pStyle w:val="Enumeration"/>
        <w:spacing w:after="0"/>
        <w:rPr>
          <w:rFonts w:ascii="Andale Mono" w:hAnsi="Andale Mono"/>
          <w:sz w:val="20"/>
        </w:rPr>
      </w:pPr>
    </w:p>
    <w:p w14:paraId="6BF5818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apply test vectors on rising edge of </w:t>
      </w:r>
      <w:proofErr w:type="spellStart"/>
      <w:r w:rsidRPr="001455D1">
        <w:rPr>
          <w:rFonts w:ascii="Andale Mono" w:hAnsi="Andale Mono"/>
          <w:sz w:val="20"/>
        </w:rPr>
        <w:t>clk</w:t>
      </w:r>
      <w:proofErr w:type="spellEnd"/>
    </w:p>
    <w:p w14:paraId="4477B2E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always @(posedge </w:t>
      </w:r>
      <w:proofErr w:type="spellStart"/>
      <w:r w:rsidRPr="001455D1">
        <w:rPr>
          <w:rFonts w:ascii="Andale Mono" w:hAnsi="Andale Mono"/>
          <w:sz w:val="20"/>
        </w:rPr>
        <w:t>clk</w:t>
      </w:r>
      <w:proofErr w:type="spellEnd"/>
      <w:r w:rsidRPr="001455D1">
        <w:rPr>
          <w:rFonts w:ascii="Andale Mono" w:hAnsi="Andale Mono"/>
          <w:sz w:val="20"/>
        </w:rPr>
        <w:t>)</w:t>
      </w:r>
    </w:p>
    <w:p w14:paraId="3F16EFB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begin</w:t>
      </w:r>
    </w:p>
    <w:p w14:paraId="6DF6B78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#1; {direction, </w:t>
      </w:r>
      <w:proofErr w:type="spellStart"/>
      <w:r w:rsidRPr="001455D1">
        <w:rPr>
          <w:rFonts w:ascii="Andale Mono" w:hAnsi="Andale Mono"/>
          <w:sz w:val="20"/>
        </w:rPr>
        <w:t>youwonexpected</w:t>
      </w:r>
      <w:proofErr w:type="spellEnd"/>
      <w:r w:rsidRPr="001455D1">
        <w:rPr>
          <w:rFonts w:ascii="Andale Mono" w:hAnsi="Andale Mono"/>
          <w:sz w:val="20"/>
        </w:rPr>
        <w:t xml:space="preserve">, </w:t>
      </w:r>
      <w:proofErr w:type="spellStart"/>
      <w:r w:rsidRPr="001455D1">
        <w:rPr>
          <w:rFonts w:ascii="Andale Mono" w:hAnsi="Andale Mono"/>
          <w:sz w:val="20"/>
        </w:rPr>
        <w:t>youredeadexpected</w:t>
      </w:r>
      <w:proofErr w:type="spellEnd"/>
      <w:r w:rsidRPr="001455D1">
        <w:rPr>
          <w:rFonts w:ascii="Andale Mono" w:hAnsi="Andale Mono"/>
          <w:sz w:val="20"/>
        </w:rPr>
        <w:t xml:space="preserve">} = </w:t>
      </w:r>
      <w:proofErr w:type="spellStart"/>
      <w:r w:rsidRPr="001455D1">
        <w:rPr>
          <w:rFonts w:ascii="Andale Mono" w:hAnsi="Andale Mono"/>
          <w:sz w:val="20"/>
        </w:rPr>
        <w:t>testvectors</w:t>
      </w:r>
      <w:proofErr w:type="spellEnd"/>
      <w:r w:rsidRPr="001455D1">
        <w:rPr>
          <w:rFonts w:ascii="Andale Mono" w:hAnsi="Andale Mono"/>
          <w:sz w:val="20"/>
        </w:rPr>
        <w:t>[</w:t>
      </w:r>
      <w:proofErr w:type="spellStart"/>
      <w:r w:rsidRPr="001455D1">
        <w:rPr>
          <w:rFonts w:ascii="Andale Mono" w:hAnsi="Andale Mono"/>
          <w:sz w:val="20"/>
        </w:rPr>
        <w:t>vectornum</w:t>
      </w:r>
      <w:proofErr w:type="spellEnd"/>
      <w:r w:rsidRPr="001455D1">
        <w:rPr>
          <w:rFonts w:ascii="Andale Mono" w:hAnsi="Andale Mono"/>
          <w:sz w:val="20"/>
        </w:rPr>
        <w:t>];</w:t>
      </w:r>
    </w:p>
    <w:p w14:paraId="2CEBF93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end</w:t>
      </w:r>
    </w:p>
    <w:p w14:paraId="73C52D03" w14:textId="77777777" w:rsidR="001455D1" w:rsidRPr="001455D1" w:rsidRDefault="001455D1" w:rsidP="001455D1">
      <w:pPr>
        <w:pStyle w:val="Enumeration"/>
        <w:spacing w:after="0"/>
        <w:rPr>
          <w:rFonts w:ascii="Andale Mono" w:hAnsi="Andale Mono"/>
          <w:sz w:val="20"/>
        </w:rPr>
      </w:pPr>
    </w:p>
    <w:p w14:paraId="6E5CD17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check results on falling edge of </w:t>
      </w:r>
      <w:proofErr w:type="spellStart"/>
      <w:r w:rsidRPr="001455D1">
        <w:rPr>
          <w:rFonts w:ascii="Andale Mono" w:hAnsi="Andale Mono"/>
          <w:sz w:val="20"/>
        </w:rPr>
        <w:t>clk</w:t>
      </w:r>
      <w:proofErr w:type="spellEnd"/>
    </w:p>
    <w:p w14:paraId="79DC81F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always @(negedge </w:t>
      </w:r>
      <w:proofErr w:type="spellStart"/>
      <w:r w:rsidRPr="001455D1">
        <w:rPr>
          <w:rFonts w:ascii="Andale Mono" w:hAnsi="Andale Mono"/>
          <w:sz w:val="20"/>
        </w:rPr>
        <w:t>clk</w:t>
      </w:r>
      <w:proofErr w:type="spellEnd"/>
      <w:r w:rsidRPr="001455D1">
        <w:rPr>
          <w:rFonts w:ascii="Andale Mono" w:hAnsi="Andale Mono"/>
          <w:sz w:val="20"/>
        </w:rPr>
        <w:t>)</w:t>
      </w:r>
    </w:p>
    <w:p w14:paraId="1B73DD4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(~reset) begin // skip during reset</w:t>
      </w:r>
    </w:p>
    <w:p w14:paraId="46FD4F00"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$display("To travel in %b direction. Currently in room %s. Sword=%b Dead=%b, Won=%b",</w:t>
      </w:r>
    </w:p>
    <w:p w14:paraId="7ECC9B2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direction, dut.r1.state.name, dut.r1.havesword, </w:t>
      </w:r>
      <w:proofErr w:type="spellStart"/>
      <w:r w:rsidRPr="001455D1">
        <w:rPr>
          <w:rFonts w:ascii="Andale Mono" w:hAnsi="Andale Mono"/>
          <w:sz w:val="20"/>
        </w:rPr>
        <w:t>youredead</w:t>
      </w:r>
      <w:proofErr w:type="spellEnd"/>
      <w:r w:rsidRPr="001455D1">
        <w:rPr>
          <w:rFonts w:ascii="Andale Mono" w:hAnsi="Andale Mono"/>
          <w:sz w:val="20"/>
        </w:rPr>
        <w:t xml:space="preserve">, </w:t>
      </w:r>
      <w:proofErr w:type="spellStart"/>
      <w:r w:rsidRPr="001455D1">
        <w:rPr>
          <w:rFonts w:ascii="Andale Mono" w:hAnsi="Andale Mono"/>
          <w:sz w:val="20"/>
        </w:rPr>
        <w:t>youwon</w:t>
      </w:r>
      <w:proofErr w:type="spellEnd"/>
      <w:r w:rsidRPr="001455D1">
        <w:rPr>
          <w:rFonts w:ascii="Andale Mono" w:hAnsi="Andale Mono"/>
          <w:sz w:val="20"/>
        </w:rPr>
        <w:t>);</w:t>
      </w:r>
    </w:p>
    <w:p w14:paraId="0A68ED1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w:t>
      </w:r>
      <w:proofErr w:type="spellStart"/>
      <w:r w:rsidRPr="001455D1">
        <w:rPr>
          <w:rFonts w:ascii="Andale Mono" w:hAnsi="Andale Mono"/>
          <w:sz w:val="20"/>
        </w:rPr>
        <w:t>youwon</w:t>
      </w:r>
      <w:proofErr w:type="spellEnd"/>
      <w:r w:rsidRPr="001455D1">
        <w:rPr>
          <w:rFonts w:ascii="Andale Mono" w:hAnsi="Andale Mono"/>
          <w:sz w:val="20"/>
        </w:rPr>
        <w:t xml:space="preserve"> !== </w:t>
      </w:r>
      <w:proofErr w:type="spellStart"/>
      <w:r w:rsidRPr="001455D1">
        <w:rPr>
          <w:rFonts w:ascii="Andale Mono" w:hAnsi="Andale Mono"/>
          <w:sz w:val="20"/>
        </w:rPr>
        <w:t>youwonexpected</w:t>
      </w:r>
      <w:proofErr w:type="spellEnd"/>
      <w:r w:rsidRPr="001455D1">
        <w:rPr>
          <w:rFonts w:ascii="Andale Mono" w:hAnsi="Andale Mono"/>
          <w:sz w:val="20"/>
        </w:rPr>
        <w:t xml:space="preserve"> || </w:t>
      </w:r>
      <w:proofErr w:type="spellStart"/>
      <w:r w:rsidRPr="001455D1">
        <w:rPr>
          <w:rFonts w:ascii="Andale Mono" w:hAnsi="Andale Mono"/>
          <w:sz w:val="20"/>
        </w:rPr>
        <w:t>youredead</w:t>
      </w:r>
      <w:proofErr w:type="spellEnd"/>
      <w:r w:rsidRPr="001455D1">
        <w:rPr>
          <w:rFonts w:ascii="Andale Mono" w:hAnsi="Andale Mono"/>
          <w:sz w:val="20"/>
        </w:rPr>
        <w:t xml:space="preserve"> !== </w:t>
      </w:r>
      <w:proofErr w:type="spellStart"/>
      <w:r w:rsidRPr="001455D1">
        <w:rPr>
          <w:rFonts w:ascii="Andale Mono" w:hAnsi="Andale Mono"/>
          <w:sz w:val="20"/>
        </w:rPr>
        <w:t>youredeadexpected</w:t>
      </w:r>
      <w:proofErr w:type="spellEnd"/>
      <w:r w:rsidRPr="001455D1">
        <w:rPr>
          <w:rFonts w:ascii="Andale Mono" w:hAnsi="Andale Mono"/>
          <w:sz w:val="20"/>
        </w:rPr>
        <w:t>) begin // check result</w:t>
      </w:r>
    </w:p>
    <w:p w14:paraId="765BDDDF"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$display("Error: inputs = %b", direction);</w:t>
      </w:r>
    </w:p>
    <w:p w14:paraId="3D5BAA66"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$display(" state = %s", dut.r1.state.name);</w:t>
      </w:r>
    </w:p>
    <w:p w14:paraId="00A4E499"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$display(" outputs = %b %b (%b %b expected)",</w:t>
      </w:r>
    </w:p>
    <w:p w14:paraId="50E27761"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youwon</w:t>
      </w:r>
      <w:proofErr w:type="spellEnd"/>
      <w:r w:rsidRPr="001455D1">
        <w:rPr>
          <w:rFonts w:ascii="Andale Mono" w:hAnsi="Andale Mono"/>
          <w:sz w:val="20"/>
        </w:rPr>
        <w:t xml:space="preserve">, </w:t>
      </w:r>
      <w:proofErr w:type="spellStart"/>
      <w:r w:rsidRPr="001455D1">
        <w:rPr>
          <w:rFonts w:ascii="Andale Mono" w:hAnsi="Andale Mono"/>
          <w:sz w:val="20"/>
        </w:rPr>
        <w:t>youredead</w:t>
      </w:r>
      <w:proofErr w:type="spellEnd"/>
      <w:r w:rsidRPr="001455D1">
        <w:rPr>
          <w:rFonts w:ascii="Andale Mono" w:hAnsi="Andale Mono"/>
          <w:sz w:val="20"/>
        </w:rPr>
        <w:t xml:space="preserve">, </w:t>
      </w:r>
      <w:proofErr w:type="spellStart"/>
      <w:r w:rsidRPr="001455D1">
        <w:rPr>
          <w:rFonts w:ascii="Andale Mono" w:hAnsi="Andale Mono"/>
          <w:sz w:val="20"/>
        </w:rPr>
        <w:t>youwonexpected</w:t>
      </w:r>
      <w:proofErr w:type="spellEnd"/>
      <w:r w:rsidRPr="001455D1">
        <w:rPr>
          <w:rFonts w:ascii="Andale Mono" w:hAnsi="Andale Mono"/>
          <w:sz w:val="20"/>
        </w:rPr>
        <w:t xml:space="preserve">, </w:t>
      </w:r>
      <w:proofErr w:type="spellStart"/>
      <w:r w:rsidRPr="001455D1">
        <w:rPr>
          <w:rFonts w:ascii="Andale Mono" w:hAnsi="Andale Mono"/>
          <w:sz w:val="20"/>
        </w:rPr>
        <w:t>youredeadexpected</w:t>
      </w:r>
      <w:proofErr w:type="spellEnd"/>
      <w:r w:rsidRPr="001455D1">
        <w:rPr>
          <w:rFonts w:ascii="Andale Mono" w:hAnsi="Andale Mono"/>
          <w:sz w:val="20"/>
        </w:rPr>
        <w:t>);</w:t>
      </w:r>
    </w:p>
    <w:p w14:paraId="1B0AAE1E"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errors = errors + 1;</w:t>
      </w:r>
    </w:p>
    <w:p w14:paraId="03C666BB"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lastRenderedPageBreak/>
        <w:t xml:space="preserve"> end</w:t>
      </w:r>
    </w:p>
    <w:p w14:paraId="6D5FBF6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w:t>
      </w:r>
      <w:proofErr w:type="spellStart"/>
      <w:r w:rsidRPr="001455D1">
        <w:rPr>
          <w:rFonts w:ascii="Andale Mono" w:hAnsi="Andale Mono"/>
          <w:sz w:val="20"/>
        </w:rPr>
        <w:t>vectornum</w:t>
      </w:r>
      <w:proofErr w:type="spellEnd"/>
      <w:r w:rsidRPr="001455D1">
        <w:rPr>
          <w:rFonts w:ascii="Andale Mono" w:hAnsi="Andale Mono"/>
          <w:sz w:val="20"/>
        </w:rPr>
        <w:t xml:space="preserve"> = </w:t>
      </w:r>
      <w:proofErr w:type="spellStart"/>
      <w:r w:rsidRPr="001455D1">
        <w:rPr>
          <w:rFonts w:ascii="Andale Mono" w:hAnsi="Andale Mono"/>
          <w:sz w:val="20"/>
        </w:rPr>
        <w:t>vectornum</w:t>
      </w:r>
      <w:proofErr w:type="spellEnd"/>
      <w:r w:rsidRPr="001455D1">
        <w:rPr>
          <w:rFonts w:ascii="Andale Mono" w:hAnsi="Andale Mono"/>
          <w:sz w:val="20"/>
        </w:rPr>
        <w:t xml:space="preserve"> + 1;</w:t>
      </w:r>
    </w:p>
    <w:p w14:paraId="0D3E46A8"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if (</w:t>
      </w:r>
      <w:proofErr w:type="spellStart"/>
      <w:r w:rsidRPr="001455D1">
        <w:rPr>
          <w:rFonts w:ascii="Andale Mono" w:hAnsi="Andale Mono"/>
          <w:sz w:val="20"/>
        </w:rPr>
        <w:t>testvectors</w:t>
      </w:r>
      <w:proofErr w:type="spellEnd"/>
      <w:r w:rsidRPr="001455D1">
        <w:rPr>
          <w:rFonts w:ascii="Andale Mono" w:hAnsi="Andale Mono"/>
          <w:sz w:val="20"/>
        </w:rPr>
        <w:t>[</w:t>
      </w:r>
      <w:proofErr w:type="spellStart"/>
      <w:r w:rsidRPr="001455D1">
        <w:rPr>
          <w:rFonts w:ascii="Andale Mono" w:hAnsi="Andale Mono"/>
          <w:sz w:val="20"/>
        </w:rPr>
        <w:t>vectornum</w:t>
      </w:r>
      <w:proofErr w:type="spellEnd"/>
      <w:r w:rsidRPr="001455D1">
        <w:rPr>
          <w:rFonts w:ascii="Andale Mono" w:hAnsi="Andale Mono"/>
          <w:sz w:val="20"/>
        </w:rPr>
        <w:t>] === 6'bx) begin</w:t>
      </w:r>
    </w:p>
    <w:p w14:paraId="29296117"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$display("%d tests completed with %d errors", </w:t>
      </w:r>
      <w:proofErr w:type="spellStart"/>
      <w:r w:rsidRPr="001455D1">
        <w:rPr>
          <w:rFonts w:ascii="Andale Mono" w:hAnsi="Andale Mono"/>
          <w:sz w:val="20"/>
        </w:rPr>
        <w:t>vectornum</w:t>
      </w:r>
      <w:proofErr w:type="spellEnd"/>
      <w:r w:rsidRPr="001455D1">
        <w:rPr>
          <w:rFonts w:ascii="Andale Mono" w:hAnsi="Andale Mono"/>
          <w:sz w:val="20"/>
        </w:rPr>
        <w:t>,</w:t>
      </w:r>
    </w:p>
    <w:p w14:paraId="337E82D4"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errors);</w:t>
      </w:r>
    </w:p>
    <w:p w14:paraId="176DBFD5"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$stop;</w:t>
      </w:r>
    </w:p>
    <w:p w14:paraId="6865066C" w14:textId="77777777" w:rsidR="001455D1" w:rsidRPr="001455D1" w:rsidRDefault="001455D1" w:rsidP="001455D1">
      <w:pPr>
        <w:pStyle w:val="Enumeration"/>
        <w:spacing w:after="0"/>
        <w:rPr>
          <w:rFonts w:ascii="Andale Mono" w:hAnsi="Andale Mono"/>
          <w:sz w:val="20"/>
        </w:rPr>
      </w:pPr>
      <w:r w:rsidRPr="001455D1">
        <w:rPr>
          <w:rFonts w:ascii="Andale Mono" w:hAnsi="Andale Mono"/>
          <w:sz w:val="20"/>
        </w:rPr>
        <w:t xml:space="preserve"> end</w:t>
      </w:r>
    </w:p>
    <w:p w14:paraId="06B45858" w14:textId="5E49793F" w:rsidR="001455D1" w:rsidRPr="001455D1" w:rsidRDefault="001455D1" w:rsidP="001455D1">
      <w:pPr>
        <w:pStyle w:val="Enumeration"/>
        <w:tabs>
          <w:tab w:val="left" w:pos="1160"/>
        </w:tabs>
        <w:spacing w:after="0"/>
        <w:rPr>
          <w:rFonts w:ascii="Andale Mono" w:hAnsi="Andale Mono"/>
          <w:sz w:val="20"/>
        </w:rPr>
      </w:pPr>
      <w:r w:rsidRPr="001455D1">
        <w:rPr>
          <w:rFonts w:ascii="Andale Mono" w:hAnsi="Andale Mono"/>
          <w:sz w:val="20"/>
        </w:rPr>
        <w:t xml:space="preserve"> end</w:t>
      </w:r>
      <w:r w:rsidRPr="001455D1">
        <w:rPr>
          <w:rFonts w:ascii="Andale Mono" w:hAnsi="Andale Mono"/>
          <w:sz w:val="20"/>
        </w:rPr>
        <w:tab/>
      </w:r>
    </w:p>
    <w:p w14:paraId="7D63D783" w14:textId="4FADEC27" w:rsidR="001455D1" w:rsidRDefault="001455D1" w:rsidP="001455D1">
      <w:pPr>
        <w:pStyle w:val="Enumeration"/>
        <w:spacing w:after="0"/>
        <w:rPr>
          <w:rFonts w:ascii="Andale Mono" w:hAnsi="Andale Mono"/>
          <w:sz w:val="20"/>
        </w:rPr>
      </w:pPr>
      <w:proofErr w:type="spellStart"/>
      <w:r w:rsidRPr="001455D1">
        <w:rPr>
          <w:rFonts w:ascii="Andale Mono" w:hAnsi="Andale Mono"/>
          <w:sz w:val="20"/>
        </w:rPr>
        <w:t>endmodule</w:t>
      </w:r>
      <w:proofErr w:type="spellEnd"/>
    </w:p>
    <w:p w14:paraId="4220DB66" w14:textId="77777777" w:rsidR="004B13FD" w:rsidRPr="001455D1" w:rsidRDefault="004B13FD" w:rsidP="001455D1">
      <w:pPr>
        <w:pStyle w:val="Enumeration"/>
        <w:spacing w:after="0"/>
        <w:rPr>
          <w:rFonts w:ascii="Andale Mono" w:hAnsi="Andale Mono"/>
          <w:sz w:val="20"/>
        </w:rPr>
      </w:pPr>
    </w:p>
    <w:p w14:paraId="53A9D81D" w14:textId="3E16EE54" w:rsidR="004B13FD" w:rsidRDefault="004B13FD" w:rsidP="004C7E80">
      <w:pPr>
        <w:pStyle w:val="Enumeration"/>
        <w:spacing w:after="0"/>
      </w:pPr>
      <w:r>
        <w:rPr>
          <w:noProof/>
        </w:rPr>
        <w:drawing>
          <wp:inline distT="0" distB="0" distL="0" distR="0" wp14:anchorId="10C1D640" wp14:editId="01D777F0">
            <wp:extent cx="5943600" cy="23133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dvWave.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2313305"/>
                    </a:xfrm>
                    <a:prstGeom prst="rect">
                      <a:avLst/>
                    </a:prstGeom>
                  </pic:spPr>
                </pic:pic>
              </a:graphicData>
            </a:graphic>
          </wp:inline>
        </w:drawing>
      </w:r>
    </w:p>
    <w:p w14:paraId="018DAE27" w14:textId="77777777" w:rsidR="004B13FD" w:rsidRDefault="004B13FD" w:rsidP="004C7E80">
      <w:pPr>
        <w:pStyle w:val="Enumeration"/>
        <w:spacing w:after="0"/>
      </w:pPr>
    </w:p>
    <w:p w14:paraId="2910E745"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run 500</w:t>
      </w:r>
    </w:p>
    <w:p w14:paraId="08850DE6"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CC. Sword=0 Dead=0, Won=0</w:t>
      </w:r>
    </w:p>
    <w:p w14:paraId="7372DD22"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1000 direction. Currently in room TT. Sword=0 Dead=0, Won=0</w:t>
      </w:r>
    </w:p>
    <w:p w14:paraId="189A647B"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CC. Sword=0 Dead=0, Won=0</w:t>
      </w:r>
    </w:p>
    <w:p w14:paraId="760D715C"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0100 direction. Currently in room TT. Sword=0 Dead=0, Won=0</w:t>
      </w:r>
    </w:p>
    <w:p w14:paraId="7CC2DCD7"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0001 direction. Currently in room RR. Sword=0 Dead=0, Won=0</w:t>
      </w:r>
    </w:p>
    <w:p w14:paraId="5A9F1F36"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0100 direction. Currently in room TT. Sword=0 Dead=0, Won=0</w:t>
      </w:r>
    </w:p>
    <w:p w14:paraId="257D453E"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RR. Sword=0 Dead=0, Won=0</w:t>
      </w:r>
    </w:p>
    <w:p w14:paraId="51D62135"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DD. Sword=0 Dead=0, Won=0</w:t>
      </w:r>
    </w:p>
    <w:p w14:paraId="1EC4C53F"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GG. Sword=0 Dead=1, Won=0</w:t>
      </w:r>
    </w:p>
    <w:p w14:paraId="7DCFD74D"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GG. Sword=0 Dead=1, Won=0</w:t>
      </w:r>
    </w:p>
    <w:p w14:paraId="2983A7E0"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CC. Sword=0 Dead=0, Won=0</w:t>
      </w:r>
    </w:p>
    <w:p w14:paraId="3ACBFC70"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1000 direction. Currently in room TT. Sword=0 Dead=0, Won=0</w:t>
      </w:r>
    </w:p>
    <w:p w14:paraId="3EA03A24"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CC. Sword=0 Dead=0, Won=0</w:t>
      </w:r>
    </w:p>
    <w:p w14:paraId="23E34EAC"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0100 direction. Currently in room TT. Sword=0 Dead=0, Won=0</w:t>
      </w:r>
    </w:p>
    <w:p w14:paraId="624DDCEC"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1000 direction. Currently in room RR. Sword=0 Dead=0, Won=0</w:t>
      </w:r>
    </w:p>
    <w:p w14:paraId="60212BAA"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0100 direction. Currently in room SSS. Sword=0 Dead=0, Won=0</w:t>
      </w:r>
    </w:p>
    <w:p w14:paraId="7395021B"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SSS. Sword=1 Dead=0, Won=0</w:t>
      </w:r>
    </w:p>
    <w:p w14:paraId="367EAE7C"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RR. Sword=1 Dead=0, Won=0</w:t>
      </w:r>
    </w:p>
    <w:p w14:paraId="34F89B72"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DD. Sword=1 Dead=0, Won=0</w:t>
      </w:r>
    </w:p>
    <w:p w14:paraId="40703A6F"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0010 direction. Currently in room VV. Sword=1 Dead=0, Won=1</w:t>
      </w:r>
    </w:p>
    <w:p w14:paraId="2C7E7BE2"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To travel in 1000 direction. Currently in room VV. Sword=1 Dead=0, Won=1</w:t>
      </w:r>
    </w:p>
    <w:p w14:paraId="0B63527D"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21 tests completed with          0 errors</w:t>
      </w:r>
    </w:p>
    <w:p w14:paraId="7C604086"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 Note: $stop    : C:/Users/spjut/Documents/E85 F17/Lab_4_sol_res/testbench.sv(47)</w:t>
      </w:r>
    </w:p>
    <w:p w14:paraId="139860F3" w14:textId="77777777" w:rsidR="004C7E80" w:rsidRPr="0084497D" w:rsidRDefault="004C7E80" w:rsidP="004C7E80">
      <w:pPr>
        <w:pStyle w:val="Enumeration"/>
        <w:spacing w:after="0"/>
        <w:rPr>
          <w:rFonts w:ascii="Courier New" w:hAnsi="Courier New"/>
          <w:sz w:val="20"/>
        </w:rPr>
      </w:pPr>
      <w:r w:rsidRPr="0084497D">
        <w:rPr>
          <w:rFonts w:ascii="Courier New" w:hAnsi="Courier New"/>
          <w:sz w:val="20"/>
        </w:rPr>
        <w:t>#    Time: 235 ns  Iteration: 1  Instance: /testbench</w:t>
      </w:r>
    </w:p>
    <w:p w14:paraId="542E8452" w14:textId="57CBFEF3" w:rsidR="004C7E80" w:rsidRPr="0084497D" w:rsidRDefault="004C7E80" w:rsidP="004C7E80">
      <w:pPr>
        <w:pStyle w:val="Enumeration"/>
        <w:spacing w:after="0"/>
        <w:ind w:left="0" w:firstLine="0"/>
        <w:rPr>
          <w:rFonts w:ascii="Courier New" w:hAnsi="Courier New"/>
          <w:sz w:val="20"/>
        </w:rPr>
      </w:pPr>
      <w:r w:rsidRPr="0084497D">
        <w:rPr>
          <w:rFonts w:ascii="Courier New" w:hAnsi="Courier New"/>
          <w:sz w:val="20"/>
        </w:rPr>
        <w:t># Break in Module testbench at C:/Users/spjut/Documents/E85 F17/Lab_4_sol_res/testbench.sv line 47</w:t>
      </w:r>
    </w:p>
    <w:sectPr w:rsidR="004C7E80" w:rsidRPr="0084497D" w:rsidSect="006C48A7">
      <w:footerReference w:type="even"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E3CD" w14:textId="77777777" w:rsidR="00FE3800" w:rsidRDefault="00FE3800">
      <w:r>
        <w:separator/>
      </w:r>
    </w:p>
  </w:endnote>
  <w:endnote w:type="continuationSeparator" w:id="0">
    <w:p w14:paraId="545C032E" w14:textId="77777777" w:rsidR="00FE3800" w:rsidRDefault="00FE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dale Mono">
    <w:altName w:val="Calibri"/>
    <w:charset w:val="00"/>
    <w:family w:val="modern"/>
    <w:pitch w:val="fixed"/>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29CF" w14:textId="77777777" w:rsidR="004825E3" w:rsidRDefault="004825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92D413" w14:textId="77777777" w:rsidR="004825E3" w:rsidRDefault="00482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5F53" w14:textId="77777777" w:rsidR="004825E3" w:rsidRDefault="004825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3FD">
      <w:rPr>
        <w:rStyle w:val="PageNumber"/>
        <w:noProof/>
      </w:rPr>
      <w:t>1</w:t>
    </w:r>
    <w:r>
      <w:rPr>
        <w:rStyle w:val="PageNumber"/>
      </w:rPr>
      <w:fldChar w:fldCharType="end"/>
    </w:r>
  </w:p>
  <w:p w14:paraId="2A3BEB30" w14:textId="77777777" w:rsidR="004825E3" w:rsidRDefault="00482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4B1D" w14:textId="77777777" w:rsidR="00FE3800" w:rsidRDefault="00FE3800">
      <w:r>
        <w:separator/>
      </w:r>
    </w:p>
  </w:footnote>
  <w:footnote w:type="continuationSeparator" w:id="0">
    <w:p w14:paraId="1C20F3BA" w14:textId="77777777" w:rsidR="00FE3800" w:rsidRDefault="00FE3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42BB"/>
    <w:multiLevelType w:val="hybridMultilevel"/>
    <w:tmpl w:val="9D680A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90338"/>
    <w:multiLevelType w:val="hybridMultilevel"/>
    <w:tmpl w:val="3D08A8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E7E3F"/>
    <w:multiLevelType w:val="hybridMultilevel"/>
    <w:tmpl w:val="CEDA095A"/>
    <w:lvl w:ilvl="0" w:tplc="54746B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8D3478"/>
    <w:multiLevelType w:val="hybridMultilevel"/>
    <w:tmpl w:val="281E80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2A6573"/>
    <w:multiLevelType w:val="singleLevel"/>
    <w:tmpl w:val="4F6C4654"/>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B2230DD"/>
    <w:multiLevelType w:val="singleLevel"/>
    <w:tmpl w:val="007002F4"/>
    <w:lvl w:ilvl="0">
      <w:start w:val="1"/>
      <w:numFmt w:val="decimal"/>
      <w:lvlText w:val="%1."/>
      <w:lvlJc w:val="left"/>
      <w:pPr>
        <w:tabs>
          <w:tab w:val="num" w:pos="360"/>
        </w:tabs>
        <w:ind w:left="360" w:hanging="360"/>
      </w:pPr>
    </w:lvl>
  </w:abstractNum>
  <w:abstractNum w:abstractNumId="6" w15:restartNumberingAfterBreak="0">
    <w:nsid w:val="1DE1072E"/>
    <w:multiLevelType w:val="hybridMultilevel"/>
    <w:tmpl w:val="39E8EF30"/>
    <w:lvl w:ilvl="0" w:tplc="15D879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2A4489"/>
    <w:multiLevelType w:val="hybridMultilevel"/>
    <w:tmpl w:val="0178C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F4717"/>
    <w:multiLevelType w:val="hybridMultilevel"/>
    <w:tmpl w:val="841EFA1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9D19E1"/>
    <w:multiLevelType w:val="multilevel"/>
    <w:tmpl w:val="A3FA255C"/>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0653161"/>
    <w:multiLevelType w:val="hybridMultilevel"/>
    <w:tmpl w:val="14BE44D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0965927"/>
    <w:multiLevelType w:val="hybridMultilevel"/>
    <w:tmpl w:val="DEBC55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80653A"/>
    <w:multiLevelType w:val="hybridMultilevel"/>
    <w:tmpl w:val="3BB0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B6E6A"/>
    <w:multiLevelType w:val="hybridMultilevel"/>
    <w:tmpl w:val="00A88C48"/>
    <w:lvl w:ilvl="0" w:tplc="87B4A7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5587F66"/>
    <w:multiLevelType w:val="hybridMultilevel"/>
    <w:tmpl w:val="A3FA255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92C583F"/>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7BBB0360"/>
    <w:multiLevelType w:val="hybridMultilevel"/>
    <w:tmpl w:val="3AB45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5"/>
    <w:lvlOverride w:ilvl="0">
      <w:startOverride w:val="1"/>
    </w:lvlOverride>
  </w:num>
  <w:num w:numId="3">
    <w:abstractNumId w:val="4"/>
  </w:num>
  <w:num w:numId="4">
    <w:abstractNumId w:val="4"/>
  </w:num>
  <w:num w:numId="5">
    <w:abstractNumId w:val="15"/>
  </w:num>
  <w:num w:numId="6">
    <w:abstractNumId w:val="15"/>
    <w:lvlOverride w:ilvl="0">
      <w:startOverride w:val="1"/>
    </w:lvlOverride>
  </w:num>
  <w:num w:numId="7">
    <w:abstractNumId w:val="1"/>
  </w:num>
  <w:num w:numId="8">
    <w:abstractNumId w:val="11"/>
  </w:num>
  <w:num w:numId="9">
    <w:abstractNumId w:val="7"/>
  </w:num>
  <w:num w:numId="10">
    <w:abstractNumId w:val="0"/>
  </w:num>
  <w:num w:numId="11">
    <w:abstractNumId w:val="3"/>
  </w:num>
  <w:num w:numId="12">
    <w:abstractNumId w:val="14"/>
  </w:num>
  <w:num w:numId="13">
    <w:abstractNumId w:val="9"/>
  </w:num>
  <w:num w:numId="14">
    <w:abstractNumId w:val="16"/>
  </w:num>
  <w:num w:numId="15">
    <w:abstractNumId w:val="12"/>
  </w:num>
  <w:num w:numId="16">
    <w:abstractNumId w:val="13"/>
  </w:num>
  <w:num w:numId="17">
    <w:abstractNumId w:val="10"/>
  </w:num>
  <w:num w:numId="18">
    <w:abstractNumId w:val="2"/>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460"/>
    <w:rsid w:val="00001951"/>
    <w:rsid w:val="00002BBB"/>
    <w:rsid w:val="000251BE"/>
    <w:rsid w:val="00034A28"/>
    <w:rsid w:val="000378D2"/>
    <w:rsid w:val="00040C18"/>
    <w:rsid w:val="000513F3"/>
    <w:rsid w:val="000547B4"/>
    <w:rsid w:val="00067D17"/>
    <w:rsid w:val="00070353"/>
    <w:rsid w:val="00071A3E"/>
    <w:rsid w:val="00072924"/>
    <w:rsid w:val="00072BC7"/>
    <w:rsid w:val="00082F4E"/>
    <w:rsid w:val="00083079"/>
    <w:rsid w:val="000836BC"/>
    <w:rsid w:val="000909CB"/>
    <w:rsid w:val="000955EC"/>
    <w:rsid w:val="0009791A"/>
    <w:rsid w:val="000A202D"/>
    <w:rsid w:val="000A4C24"/>
    <w:rsid w:val="000A6B1C"/>
    <w:rsid w:val="000C2151"/>
    <w:rsid w:val="000C2FAF"/>
    <w:rsid w:val="000C7F1F"/>
    <w:rsid w:val="000D0A52"/>
    <w:rsid w:val="000D6A9D"/>
    <w:rsid w:val="000E1E23"/>
    <w:rsid w:val="000E34A4"/>
    <w:rsid w:val="000E4D6A"/>
    <w:rsid w:val="000F7975"/>
    <w:rsid w:val="001034E6"/>
    <w:rsid w:val="00105EA5"/>
    <w:rsid w:val="001152EB"/>
    <w:rsid w:val="00122B60"/>
    <w:rsid w:val="00125C11"/>
    <w:rsid w:val="001345CE"/>
    <w:rsid w:val="001357D0"/>
    <w:rsid w:val="00137263"/>
    <w:rsid w:val="001455D1"/>
    <w:rsid w:val="00146F76"/>
    <w:rsid w:val="00152369"/>
    <w:rsid w:val="001571BB"/>
    <w:rsid w:val="00157755"/>
    <w:rsid w:val="001631B6"/>
    <w:rsid w:val="00163864"/>
    <w:rsid w:val="00170DAC"/>
    <w:rsid w:val="00173085"/>
    <w:rsid w:val="00173780"/>
    <w:rsid w:val="0018109B"/>
    <w:rsid w:val="0018294A"/>
    <w:rsid w:val="0019147A"/>
    <w:rsid w:val="0019189E"/>
    <w:rsid w:val="001919F7"/>
    <w:rsid w:val="00195243"/>
    <w:rsid w:val="001B4D05"/>
    <w:rsid w:val="001B66FB"/>
    <w:rsid w:val="001C5AD7"/>
    <w:rsid w:val="001E524E"/>
    <w:rsid w:val="001F46DC"/>
    <w:rsid w:val="001F6664"/>
    <w:rsid w:val="002019FF"/>
    <w:rsid w:val="0020706A"/>
    <w:rsid w:val="00216F14"/>
    <w:rsid w:val="00217632"/>
    <w:rsid w:val="002177AC"/>
    <w:rsid w:val="00226C69"/>
    <w:rsid w:val="00227EB7"/>
    <w:rsid w:val="0024236E"/>
    <w:rsid w:val="00244FF6"/>
    <w:rsid w:val="00246FB9"/>
    <w:rsid w:val="002502EA"/>
    <w:rsid w:val="002528C4"/>
    <w:rsid w:val="002542C8"/>
    <w:rsid w:val="0025697C"/>
    <w:rsid w:val="00273C99"/>
    <w:rsid w:val="00281BDD"/>
    <w:rsid w:val="002825E7"/>
    <w:rsid w:val="00283C73"/>
    <w:rsid w:val="002900FC"/>
    <w:rsid w:val="002911C0"/>
    <w:rsid w:val="0029474E"/>
    <w:rsid w:val="00297A2A"/>
    <w:rsid w:val="002A23D4"/>
    <w:rsid w:val="002B0043"/>
    <w:rsid w:val="002B20C4"/>
    <w:rsid w:val="002B2714"/>
    <w:rsid w:val="002B5A15"/>
    <w:rsid w:val="002B6A41"/>
    <w:rsid w:val="002C0555"/>
    <w:rsid w:val="002C3FDB"/>
    <w:rsid w:val="002D07B7"/>
    <w:rsid w:val="002D3928"/>
    <w:rsid w:val="002E5CEF"/>
    <w:rsid w:val="002E5F23"/>
    <w:rsid w:val="002E7BD0"/>
    <w:rsid w:val="002F23D7"/>
    <w:rsid w:val="002F5D8F"/>
    <w:rsid w:val="002F7711"/>
    <w:rsid w:val="00303C54"/>
    <w:rsid w:val="00305197"/>
    <w:rsid w:val="00311830"/>
    <w:rsid w:val="0031261B"/>
    <w:rsid w:val="00313679"/>
    <w:rsid w:val="00315255"/>
    <w:rsid w:val="0031627B"/>
    <w:rsid w:val="00322128"/>
    <w:rsid w:val="003232E5"/>
    <w:rsid w:val="0033070E"/>
    <w:rsid w:val="00342A8A"/>
    <w:rsid w:val="00343E43"/>
    <w:rsid w:val="00346242"/>
    <w:rsid w:val="00352417"/>
    <w:rsid w:val="00356C9B"/>
    <w:rsid w:val="003617D2"/>
    <w:rsid w:val="00363852"/>
    <w:rsid w:val="00363D05"/>
    <w:rsid w:val="00365586"/>
    <w:rsid w:val="00365A66"/>
    <w:rsid w:val="00367E58"/>
    <w:rsid w:val="00375753"/>
    <w:rsid w:val="00377AA8"/>
    <w:rsid w:val="00380387"/>
    <w:rsid w:val="00381DD8"/>
    <w:rsid w:val="003853D3"/>
    <w:rsid w:val="003960BD"/>
    <w:rsid w:val="00397892"/>
    <w:rsid w:val="003A21C9"/>
    <w:rsid w:val="003A5900"/>
    <w:rsid w:val="003B378E"/>
    <w:rsid w:val="003B6015"/>
    <w:rsid w:val="003D0A3E"/>
    <w:rsid w:val="003D4E16"/>
    <w:rsid w:val="003D4E4F"/>
    <w:rsid w:val="003D61DB"/>
    <w:rsid w:val="003E59DD"/>
    <w:rsid w:val="003F6C5D"/>
    <w:rsid w:val="00404FE7"/>
    <w:rsid w:val="00410F2B"/>
    <w:rsid w:val="00424279"/>
    <w:rsid w:val="004347C4"/>
    <w:rsid w:val="00442C73"/>
    <w:rsid w:val="00443418"/>
    <w:rsid w:val="00444B18"/>
    <w:rsid w:val="00446ADE"/>
    <w:rsid w:val="00450D01"/>
    <w:rsid w:val="00450ECA"/>
    <w:rsid w:val="0045527E"/>
    <w:rsid w:val="00460495"/>
    <w:rsid w:val="00462DB3"/>
    <w:rsid w:val="0046444D"/>
    <w:rsid w:val="00472579"/>
    <w:rsid w:val="004749C3"/>
    <w:rsid w:val="004825E3"/>
    <w:rsid w:val="004843E3"/>
    <w:rsid w:val="00485E5A"/>
    <w:rsid w:val="00494C5E"/>
    <w:rsid w:val="004A178D"/>
    <w:rsid w:val="004A31AD"/>
    <w:rsid w:val="004B0725"/>
    <w:rsid w:val="004B13FD"/>
    <w:rsid w:val="004B5D39"/>
    <w:rsid w:val="004C05D5"/>
    <w:rsid w:val="004C197F"/>
    <w:rsid w:val="004C23B9"/>
    <w:rsid w:val="004C76D9"/>
    <w:rsid w:val="004C7E80"/>
    <w:rsid w:val="004D4092"/>
    <w:rsid w:val="004D53BC"/>
    <w:rsid w:val="004E0454"/>
    <w:rsid w:val="004E0B6A"/>
    <w:rsid w:val="004E1331"/>
    <w:rsid w:val="004E2B0C"/>
    <w:rsid w:val="004F08EB"/>
    <w:rsid w:val="004F0ACA"/>
    <w:rsid w:val="00503460"/>
    <w:rsid w:val="00504A6E"/>
    <w:rsid w:val="00510850"/>
    <w:rsid w:val="00513525"/>
    <w:rsid w:val="00513924"/>
    <w:rsid w:val="00515651"/>
    <w:rsid w:val="005241E0"/>
    <w:rsid w:val="00526897"/>
    <w:rsid w:val="0053350C"/>
    <w:rsid w:val="00534BE4"/>
    <w:rsid w:val="00534E65"/>
    <w:rsid w:val="00536C47"/>
    <w:rsid w:val="00537B8A"/>
    <w:rsid w:val="0054227F"/>
    <w:rsid w:val="00543536"/>
    <w:rsid w:val="00545F49"/>
    <w:rsid w:val="005500CC"/>
    <w:rsid w:val="00552FA8"/>
    <w:rsid w:val="00553A13"/>
    <w:rsid w:val="00553B86"/>
    <w:rsid w:val="00560DCF"/>
    <w:rsid w:val="00563685"/>
    <w:rsid w:val="0056666A"/>
    <w:rsid w:val="005743C3"/>
    <w:rsid w:val="0057498E"/>
    <w:rsid w:val="00575E2F"/>
    <w:rsid w:val="00582010"/>
    <w:rsid w:val="00587B77"/>
    <w:rsid w:val="005966F1"/>
    <w:rsid w:val="005A6B77"/>
    <w:rsid w:val="005B2349"/>
    <w:rsid w:val="005B37C9"/>
    <w:rsid w:val="005B3929"/>
    <w:rsid w:val="005C420E"/>
    <w:rsid w:val="005E108F"/>
    <w:rsid w:val="005E311A"/>
    <w:rsid w:val="005E7F56"/>
    <w:rsid w:val="005F4A26"/>
    <w:rsid w:val="005F69B9"/>
    <w:rsid w:val="00601CB6"/>
    <w:rsid w:val="00602262"/>
    <w:rsid w:val="006038D4"/>
    <w:rsid w:val="0061452E"/>
    <w:rsid w:val="006177B3"/>
    <w:rsid w:val="00622B9F"/>
    <w:rsid w:val="00622F8D"/>
    <w:rsid w:val="00625407"/>
    <w:rsid w:val="006366D4"/>
    <w:rsid w:val="006402B7"/>
    <w:rsid w:val="006405E7"/>
    <w:rsid w:val="0064279A"/>
    <w:rsid w:val="0065246C"/>
    <w:rsid w:val="00653F10"/>
    <w:rsid w:val="00662E20"/>
    <w:rsid w:val="006642BC"/>
    <w:rsid w:val="00665327"/>
    <w:rsid w:val="00665B09"/>
    <w:rsid w:val="00667B53"/>
    <w:rsid w:val="00672108"/>
    <w:rsid w:val="0067538B"/>
    <w:rsid w:val="00676A40"/>
    <w:rsid w:val="00681D85"/>
    <w:rsid w:val="006833FD"/>
    <w:rsid w:val="0068647D"/>
    <w:rsid w:val="00691359"/>
    <w:rsid w:val="0069486E"/>
    <w:rsid w:val="00695148"/>
    <w:rsid w:val="006A0420"/>
    <w:rsid w:val="006A157F"/>
    <w:rsid w:val="006A1649"/>
    <w:rsid w:val="006A4C73"/>
    <w:rsid w:val="006B0CE5"/>
    <w:rsid w:val="006B54B2"/>
    <w:rsid w:val="006B6C9D"/>
    <w:rsid w:val="006B782B"/>
    <w:rsid w:val="006B7BE8"/>
    <w:rsid w:val="006C108E"/>
    <w:rsid w:val="006C17C3"/>
    <w:rsid w:val="006C3443"/>
    <w:rsid w:val="006C48A7"/>
    <w:rsid w:val="006D57BE"/>
    <w:rsid w:val="006E1A31"/>
    <w:rsid w:val="006E21A1"/>
    <w:rsid w:val="006E3F92"/>
    <w:rsid w:val="006E5FE9"/>
    <w:rsid w:val="006F0CBE"/>
    <w:rsid w:val="006F37CC"/>
    <w:rsid w:val="0070027D"/>
    <w:rsid w:val="00702510"/>
    <w:rsid w:val="007055FF"/>
    <w:rsid w:val="007121ED"/>
    <w:rsid w:val="00714983"/>
    <w:rsid w:val="0072511C"/>
    <w:rsid w:val="00727A61"/>
    <w:rsid w:val="007362EF"/>
    <w:rsid w:val="007501CF"/>
    <w:rsid w:val="0075358A"/>
    <w:rsid w:val="00765023"/>
    <w:rsid w:val="00780280"/>
    <w:rsid w:val="007804BD"/>
    <w:rsid w:val="00782DDC"/>
    <w:rsid w:val="00792743"/>
    <w:rsid w:val="007A3622"/>
    <w:rsid w:val="007A6D82"/>
    <w:rsid w:val="007B5E24"/>
    <w:rsid w:val="007C04EC"/>
    <w:rsid w:val="007C0B59"/>
    <w:rsid w:val="007C49D2"/>
    <w:rsid w:val="007D67A8"/>
    <w:rsid w:val="007D707B"/>
    <w:rsid w:val="007E3F3C"/>
    <w:rsid w:val="007F1C90"/>
    <w:rsid w:val="007F6F1F"/>
    <w:rsid w:val="0080126D"/>
    <w:rsid w:val="00802602"/>
    <w:rsid w:val="00803EF1"/>
    <w:rsid w:val="0080590B"/>
    <w:rsid w:val="00805DC1"/>
    <w:rsid w:val="0080701A"/>
    <w:rsid w:val="00815300"/>
    <w:rsid w:val="008341AF"/>
    <w:rsid w:val="008374C1"/>
    <w:rsid w:val="0084497D"/>
    <w:rsid w:val="008542DD"/>
    <w:rsid w:val="008544F2"/>
    <w:rsid w:val="00866792"/>
    <w:rsid w:val="008770B2"/>
    <w:rsid w:val="00877F9C"/>
    <w:rsid w:val="00880825"/>
    <w:rsid w:val="00893649"/>
    <w:rsid w:val="0089427E"/>
    <w:rsid w:val="00895232"/>
    <w:rsid w:val="00895873"/>
    <w:rsid w:val="008975F3"/>
    <w:rsid w:val="008A1B54"/>
    <w:rsid w:val="008A7F91"/>
    <w:rsid w:val="008B1596"/>
    <w:rsid w:val="008C0D05"/>
    <w:rsid w:val="008C1FF4"/>
    <w:rsid w:val="008C538C"/>
    <w:rsid w:val="008C6396"/>
    <w:rsid w:val="008D5662"/>
    <w:rsid w:val="008D6ABC"/>
    <w:rsid w:val="008F7307"/>
    <w:rsid w:val="00910597"/>
    <w:rsid w:val="00915083"/>
    <w:rsid w:val="00915597"/>
    <w:rsid w:val="0092501A"/>
    <w:rsid w:val="00931FB8"/>
    <w:rsid w:val="0093567F"/>
    <w:rsid w:val="00935EB3"/>
    <w:rsid w:val="00941199"/>
    <w:rsid w:val="0094264E"/>
    <w:rsid w:val="00945209"/>
    <w:rsid w:val="00946615"/>
    <w:rsid w:val="009501F9"/>
    <w:rsid w:val="0095185D"/>
    <w:rsid w:val="0095781D"/>
    <w:rsid w:val="00957F29"/>
    <w:rsid w:val="00960748"/>
    <w:rsid w:val="00961165"/>
    <w:rsid w:val="009620B5"/>
    <w:rsid w:val="00962111"/>
    <w:rsid w:val="009627F3"/>
    <w:rsid w:val="00982557"/>
    <w:rsid w:val="00984180"/>
    <w:rsid w:val="009A0991"/>
    <w:rsid w:val="009A4121"/>
    <w:rsid w:val="009A5246"/>
    <w:rsid w:val="009A69CA"/>
    <w:rsid w:val="009A729C"/>
    <w:rsid w:val="009A7F98"/>
    <w:rsid w:val="009C5BD6"/>
    <w:rsid w:val="009D289E"/>
    <w:rsid w:val="009D5729"/>
    <w:rsid w:val="009E041B"/>
    <w:rsid w:val="009E1704"/>
    <w:rsid w:val="009E2204"/>
    <w:rsid w:val="009F2343"/>
    <w:rsid w:val="009F4A19"/>
    <w:rsid w:val="00A03DD9"/>
    <w:rsid w:val="00A21982"/>
    <w:rsid w:val="00A2289E"/>
    <w:rsid w:val="00A3110D"/>
    <w:rsid w:val="00A4251B"/>
    <w:rsid w:val="00A5127B"/>
    <w:rsid w:val="00A51740"/>
    <w:rsid w:val="00A53D12"/>
    <w:rsid w:val="00A606E1"/>
    <w:rsid w:val="00A60D32"/>
    <w:rsid w:val="00A67837"/>
    <w:rsid w:val="00A7194C"/>
    <w:rsid w:val="00A7255F"/>
    <w:rsid w:val="00A735FD"/>
    <w:rsid w:val="00A73D3B"/>
    <w:rsid w:val="00A7757D"/>
    <w:rsid w:val="00A80933"/>
    <w:rsid w:val="00A8295E"/>
    <w:rsid w:val="00A9149B"/>
    <w:rsid w:val="00AB5F8A"/>
    <w:rsid w:val="00AC0161"/>
    <w:rsid w:val="00AC3279"/>
    <w:rsid w:val="00AC4345"/>
    <w:rsid w:val="00AD708B"/>
    <w:rsid w:val="00AE0822"/>
    <w:rsid w:val="00AE6AB8"/>
    <w:rsid w:val="00AE7838"/>
    <w:rsid w:val="00AE7DCA"/>
    <w:rsid w:val="00AF3A05"/>
    <w:rsid w:val="00B03B1A"/>
    <w:rsid w:val="00B052CC"/>
    <w:rsid w:val="00B35E31"/>
    <w:rsid w:val="00B36307"/>
    <w:rsid w:val="00B409EC"/>
    <w:rsid w:val="00B454D0"/>
    <w:rsid w:val="00B568A1"/>
    <w:rsid w:val="00B57303"/>
    <w:rsid w:val="00B67EB8"/>
    <w:rsid w:val="00B80F9B"/>
    <w:rsid w:val="00B82C60"/>
    <w:rsid w:val="00B87603"/>
    <w:rsid w:val="00B87C96"/>
    <w:rsid w:val="00B949A8"/>
    <w:rsid w:val="00BB0E7E"/>
    <w:rsid w:val="00BB50FB"/>
    <w:rsid w:val="00BD188E"/>
    <w:rsid w:val="00BD43F4"/>
    <w:rsid w:val="00BD4914"/>
    <w:rsid w:val="00BE0ED0"/>
    <w:rsid w:val="00BE57D8"/>
    <w:rsid w:val="00C05357"/>
    <w:rsid w:val="00C07514"/>
    <w:rsid w:val="00C1417C"/>
    <w:rsid w:val="00C163B8"/>
    <w:rsid w:val="00C221F7"/>
    <w:rsid w:val="00C3049A"/>
    <w:rsid w:val="00C35CB9"/>
    <w:rsid w:val="00C40DFF"/>
    <w:rsid w:val="00C42B4D"/>
    <w:rsid w:val="00C55A00"/>
    <w:rsid w:val="00C56D45"/>
    <w:rsid w:val="00C67503"/>
    <w:rsid w:val="00C67A4C"/>
    <w:rsid w:val="00C767F1"/>
    <w:rsid w:val="00C776DB"/>
    <w:rsid w:val="00C800BE"/>
    <w:rsid w:val="00C847A7"/>
    <w:rsid w:val="00C8524C"/>
    <w:rsid w:val="00C862E0"/>
    <w:rsid w:val="00C870D1"/>
    <w:rsid w:val="00C92CD7"/>
    <w:rsid w:val="00C9332B"/>
    <w:rsid w:val="00CA0819"/>
    <w:rsid w:val="00CA5506"/>
    <w:rsid w:val="00CA70FD"/>
    <w:rsid w:val="00CA71EF"/>
    <w:rsid w:val="00CB2B69"/>
    <w:rsid w:val="00CB57EF"/>
    <w:rsid w:val="00CC2E99"/>
    <w:rsid w:val="00CC5920"/>
    <w:rsid w:val="00CC7044"/>
    <w:rsid w:val="00CD1ACA"/>
    <w:rsid w:val="00CD2B3C"/>
    <w:rsid w:val="00CD343C"/>
    <w:rsid w:val="00CD6074"/>
    <w:rsid w:val="00CD72CB"/>
    <w:rsid w:val="00CE7061"/>
    <w:rsid w:val="00CF0EFF"/>
    <w:rsid w:val="00CF1BF6"/>
    <w:rsid w:val="00CF2448"/>
    <w:rsid w:val="00D048C2"/>
    <w:rsid w:val="00D05F6B"/>
    <w:rsid w:val="00D129A6"/>
    <w:rsid w:val="00D177F6"/>
    <w:rsid w:val="00D245FD"/>
    <w:rsid w:val="00D26E2E"/>
    <w:rsid w:val="00D415DE"/>
    <w:rsid w:val="00D447AB"/>
    <w:rsid w:val="00D44C7C"/>
    <w:rsid w:val="00D50E91"/>
    <w:rsid w:val="00D550F6"/>
    <w:rsid w:val="00D646E5"/>
    <w:rsid w:val="00D663DA"/>
    <w:rsid w:val="00D77ACF"/>
    <w:rsid w:val="00D80171"/>
    <w:rsid w:val="00D81498"/>
    <w:rsid w:val="00D826DE"/>
    <w:rsid w:val="00D84F95"/>
    <w:rsid w:val="00D8612B"/>
    <w:rsid w:val="00D865C4"/>
    <w:rsid w:val="00D8706F"/>
    <w:rsid w:val="00D90853"/>
    <w:rsid w:val="00D915A5"/>
    <w:rsid w:val="00D92231"/>
    <w:rsid w:val="00D95131"/>
    <w:rsid w:val="00D960F3"/>
    <w:rsid w:val="00DA66CD"/>
    <w:rsid w:val="00DC2E33"/>
    <w:rsid w:val="00DC30EA"/>
    <w:rsid w:val="00DC4C2D"/>
    <w:rsid w:val="00DC7524"/>
    <w:rsid w:val="00DD3639"/>
    <w:rsid w:val="00DD5E0C"/>
    <w:rsid w:val="00DE43BB"/>
    <w:rsid w:val="00E10F35"/>
    <w:rsid w:val="00E13F8A"/>
    <w:rsid w:val="00E26512"/>
    <w:rsid w:val="00E26787"/>
    <w:rsid w:val="00E33364"/>
    <w:rsid w:val="00E33A97"/>
    <w:rsid w:val="00E46DFD"/>
    <w:rsid w:val="00E53AF4"/>
    <w:rsid w:val="00E65163"/>
    <w:rsid w:val="00E65906"/>
    <w:rsid w:val="00E67140"/>
    <w:rsid w:val="00E709D6"/>
    <w:rsid w:val="00E718B5"/>
    <w:rsid w:val="00E73579"/>
    <w:rsid w:val="00E74FE5"/>
    <w:rsid w:val="00E76F30"/>
    <w:rsid w:val="00E80D10"/>
    <w:rsid w:val="00E80DC0"/>
    <w:rsid w:val="00E82277"/>
    <w:rsid w:val="00E92446"/>
    <w:rsid w:val="00E95B97"/>
    <w:rsid w:val="00EA6548"/>
    <w:rsid w:val="00EB1687"/>
    <w:rsid w:val="00EB1DEC"/>
    <w:rsid w:val="00EB2CE8"/>
    <w:rsid w:val="00EC00F2"/>
    <w:rsid w:val="00EC4DE9"/>
    <w:rsid w:val="00EC605A"/>
    <w:rsid w:val="00EC7E1B"/>
    <w:rsid w:val="00ED7425"/>
    <w:rsid w:val="00ED78C0"/>
    <w:rsid w:val="00EE3B47"/>
    <w:rsid w:val="00EF550F"/>
    <w:rsid w:val="00EF78F4"/>
    <w:rsid w:val="00F037A1"/>
    <w:rsid w:val="00F04B36"/>
    <w:rsid w:val="00F13A79"/>
    <w:rsid w:val="00F15AAF"/>
    <w:rsid w:val="00F26A6D"/>
    <w:rsid w:val="00F339B5"/>
    <w:rsid w:val="00F355E7"/>
    <w:rsid w:val="00F36BC6"/>
    <w:rsid w:val="00F36D7B"/>
    <w:rsid w:val="00F42699"/>
    <w:rsid w:val="00F45D08"/>
    <w:rsid w:val="00F463E2"/>
    <w:rsid w:val="00F4759F"/>
    <w:rsid w:val="00F53AF5"/>
    <w:rsid w:val="00F55476"/>
    <w:rsid w:val="00F57EA8"/>
    <w:rsid w:val="00F60D15"/>
    <w:rsid w:val="00F6106E"/>
    <w:rsid w:val="00F61526"/>
    <w:rsid w:val="00F62B40"/>
    <w:rsid w:val="00F66368"/>
    <w:rsid w:val="00F715BC"/>
    <w:rsid w:val="00F72796"/>
    <w:rsid w:val="00F74EE8"/>
    <w:rsid w:val="00F80809"/>
    <w:rsid w:val="00F876D1"/>
    <w:rsid w:val="00F96B9A"/>
    <w:rsid w:val="00FA288D"/>
    <w:rsid w:val="00FA7E65"/>
    <w:rsid w:val="00FB00B4"/>
    <w:rsid w:val="00FB1823"/>
    <w:rsid w:val="00FB5448"/>
    <w:rsid w:val="00FC06CF"/>
    <w:rsid w:val="00FC08E6"/>
    <w:rsid w:val="00FD2B0C"/>
    <w:rsid w:val="00FD2B90"/>
    <w:rsid w:val="00FE0136"/>
    <w:rsid w:val="00FE3800"/>
    <w:rsid w:val="00FF08D0"/>
    <w:rsid w:val="00FF19A9"/>
    <w:rsid w:val="00FF4FB9"/>
    <w:rsid w:val="00FF71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5D99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eastAsia="Arial Unicode MS"/>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pPr>
      <w:keepNext/>
      <w:keepLines/>
      <w:suppressAutoHyphens/>
      <w:spacing w:before="240" w:after="120"/>
      <w:outlineLvl w:val="1"/>
    </w:pPr>
    <w:rPr>
      <w:b/>
      <w:sz w:val="28"/>
      <w:szCs w:val="20"/>
    </w:rPr>
  </w:style>
  <w:style w:type="paragraph" w:customStyle="1" w:styleId="Body">
    <w:name w:val="Body"/>
    <w:basedOn w:val="Normal"/>
    <w:pPr>
      <w:spacing w:after="120"/>
      <w:jc w:val="both"/>
    </w:pPr>
    <w:rPr>
      <w:szCs w:val="20"/>
    </w:rPr>
  </w:style>
  <w:style w:type="paragraph" w:styleId="Caption">
    <w:name w:val="caption"/>
    <w:basedOn w:val="Normal"/>
    <w:next w:val="Normal"/>
    <w:qFormat/>
    <w:pPr>
      <w:spacing w:before="120" w:after="120"/>
      <w:jc w:val="both"/>
    </w:pPr>
    <w:rPr>
      <w:b/>
      <w:sz w:val="20"/>
      <w:szCs w:val="20"/>
    </w:rPr>
  </w:style>
  <w:style w:type="paragraph" w:customStyle="1" w:styleId="Problem">
    <w:name w:val="Problem"/>
    <w:basedOn w:val="Normal"/>
    <w:pPr>
      <w:keepNext/>
      <w:keepLines/>
      <w:pageBreakBefore/>
      <w:tabs>
        <w:tab w:val="num" w:pos="360"/>
      </w:tabs>
      <w:suppressAutoHyphens/>
      <w:spacing w:before="120" w:after="120"/>
      <w:ind w:left="360" w:hanging="360"/>
      <w:outlineLvl w:val="0"/>
    </w:pPr>
    <w:rPr>
      <w:b/>
      <w:sz w:val="28"/>
      <w:szCs w:val="20"/>
    </w:rPr>
  </w:style>
  <w:style w:type="paragraph" w:customStyle="1" w:styleId="Enumeration">
    <w:name w:val="Enumeration"/>
    <w:basedOn w:val="Body"/>
    <w:pPr>
      <w:ind w:left="270" w:hanging="270"/>
    </w:pPr>
  </w:style>
  <w:style w:type="paragraph" w:styleId="BodyText">
    <w:name w:val="Body Text"/>
    <w:basedOn w:val="Normal"/>
    <w:pPr>
      <w:jc w:val="center"/>
    </w:pPr>
    <w:rPr>
      <w:sz w:val="36"/>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alloonText">
    <w:name w:val="Balloon Text"/>
    <w:basedOn w:val="Normal"/>
    <w:semiHidden/>
    <w:rsid w:val="00AB5F8A"/>
    <w:rPr>
      <w:rFonts w:ascii="Tahoma" w:hAnsi="Tahoma" w:cs="Tahoma"/>
      <w:sz w:val="16"/>
      <w:szCs w:val="16"/>
    </w:rPr>
  </w:style>
  <w:style w:type="paragraph" w:styleId="Title">
    <w:name w:val="Title"/>
    <w:basedOn w:val="Normal"/>
    <w:next w:val="Normal"/>
    <w:link w:val="TitleChar"/>
    <w:qFormat/>
    <w:rsid w:val="006C48A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C48A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94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534E5-5B78-6A46-A57E-DA82F38E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Introduction</vt:lpstr>
    </vt:vector>
  </TitlesOfParts>
  <Company>Harvey Mudd College</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Computing and Information Services</dc:creator>
  <cp:lastModifiedBy>Sarah Harris</cp:lastModifiedBy>
  <cp:revision>11</cp:revision>
  <cp:lastPrinted>2018-10-08T21:57:00Z</cp:lastPrinted>
  <dcterms:created xsi:type="dcterms:W3CDTF">2017-02-14T22:53:00Z</dcterms:created>
  <dcterms:modified xsi:type="dcterms:W3CDTF">2021-12-10T14:19:00Z</dcterms:modified>
</cp:coreProperties>
</file>